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5D" w:rsidRPr="005A03B9" w:rsidRDefault="002F585D" w:rsidP="002F585D"/>
    <w:p w:rsidR="002F585D" w:rsidRPr="005A03B9" w:rsidRDefault="006D0A57" w:rsidP="006D0A57">
      <w:pPr>
        <w:jc w:val="right"/>
      </w:pPr>
      <w:r>
        <w:t>ПРОЕКТ</w:t>
      </w:r>
      <w:bookmarkStart w:id="0" w:name="_GoBack"/>
      <w:bookmarkEnd w:id="0"/>
    </w:p>
    <w:p w:rsidR="002F585D" w:rsidRPr="005A03B9" w:rsidRDefault="002F585D" w:rsidP="002F585D"/>
    <w:p w:rsidR="00DD0AF0" w:rsidRPr="005A03B9" w:rsidRDefault="00DD0AF0" w:rsidP="002F585D">
      <w:pPr>
        <w:ind w:firstLine="709"/>
        <w:jc w:val="center"/>
        <w:rPr>
          <w:b/>
          <w:sz w:val="28"/>
          <w:szCs w:val="28"/>
        </w:rPr>
      </w:pPr>
    </w:p>
    <w:p w:rsidR="007054B5" w:rsidRPr="005A03B9" w:rsidRDefault="007054B5" w:rsidP="002F585D">
      <w:pPr>
        <w:ind w:firstLine="709"/>
        <w:jc w:val="center"/>
        <w:rPr>
          <w:b/>
          <w:sz w:val="28"/>
          <w:szCs w:val="28"/>
        </w:rPr>
      </w:pPr>
    </w:p>
    <w:p w:rsidR="002F585D" w:rsidRPr="005A03B9" w:rsidRDefault="002F585D" w:rsidP="002F585D">
      <w:pPr>
        <w:ind w:firstLine="709"/>
        <w:jc w:val="center"/>
        <w:rPr>
          <w:sz w:val="28"/>
          <w:szCs w:val="28"/>
        </w:rPr>
      </w:pPr>
      <w:r w:rsidRPr="005A03B9">
        <w:rPr>
          <w:b/>
          <w:sz w:val="28"/>
          <w:szCs w:val="28"/>
        </w:rPr>
        <w:t xml:space="preserve"> </w:t>
      </w:r>
      <w:r w:rsidRPr="005A03B9">
        <w:rPr>
          <w:sz w:val="28"/>
          <w:szCs w:val="28"/>
        </w:rPr>
        <w:t>Административный регламент</w:t>
      </w:r>
      <w:r w:rsidR="00857916" w:rsidRPr="005A03B9">
        <w:rPr>
          <w:sz w:val="28"/>
          <w:szCs w:val="28"/>
        </w:rPr>
        <w:t xml:space="preserve"> предоставления</w:t>
      </w:r>
      <w:r w:rsidRPr="005A03B9">
        <w:rPr>
          <w:sz w:val="28"/>
          <w:szCs w:val="28"/>
        </w:rPr>
        <w:t xml:space="preserve"> муниципальной услуги</w:t>
      </w:r>
    </w:p>
    <w:p w:rsidR="007054B5" w:rsidRPr="005A03B9" w:rsidRDefault="007054B5" w:rsidP="001D1713">
      <w:pPr>
        <w:shd w:val="clear" w:color="auto" w:fill="FFFFFF"/>
        <w:jc w:val="center"/>
        <w:textAlignment w:val="baseline"/>
        <w:outlineLvl w:val="1"/>
        <w:rPr>
          <w:sz w:val="28"/>
          <w:szCs w:val="28"/>
        </w:rPr>
      </w:pPr>
      <w:r w:rsidRPr="005A03B9">
        <w:rPr>
          <w:sz w:val="28"/>
          <w:szCs w:val="28"/>
        </w:rPr>
        <w:t>«Библиотечное, библиографическое и информационное обслуживание пользователей библиотеки»</w:t>
      </w:r>
    </w:p>
    <w:p w:rsidR="007054B5" w:rsidRPr="005A03B9" w:rsidRDefault="007054B5" w:rsidP="001D1713">
      <w:pPr>
        <w:shd w:val="clear" w:color="auto" w:fill="FFFFFF"/>
        <w:jc w:val="center"/>
        <w:textAlignment w:val="baseline"/>
        <w:outlineLvl w:val="1"/>
        <w:rPr>
          <w:sz w:val="28"/>
          <w:szCs w:val="28"/>
        </w:rPr>
      </w:pPr>
    </w:p>
    <w:p w:rsidR="001D1713" w:rsidRPr="005A03B9" w:rsidRDefault="001D1713" w:rsidP="001D1713">
      <w:pPr>
        <w:shd w:val="clear" w:color="auto" w:fill="FFFFFF"/>
        <w:jc w:val="center"/>
        <w:textAlignment w:val="baseline"/>
        <w:outlineLvl w:val="1"/>
        <w:rPr>
          <w:b/>
          <w:color w:val="000000"/>
          <w:spacing w:val="2"/>
          <w:sz w:val="28"/>
          <w:szCs w:val="28"/>
        </w:rPr>
      </w:pPr>
      <w:r w:rsidRPr="005A03B9">
        <w:rPr>
          <w:b/>
          <w:color w:val="000000"/>
          <w:spacing w:val="2"/>
          <w:sz w:val="28"/>
          <w:szCs w:val="28"/>
          <w:lang w:val="en-US"/>
        </w:rPr>
        <w:t>I</w:t>
      </w:r>
      <w:r w:rsidRPr="005A03B9">
        <w:rPr>
          <w:b/>
          <w:color w:val="000000"/>
          <w:spacing w:val="2"/>
          <w:sz w:val="28"/>
          <w:szCs w:val="28"/>
        </w:rPr>
        <w:t>. Общие положения</w:t>
      </w:r>
    </w:p>
    <w:p w:rsidR="001D1713" w:rsidRPr="005A03B9" w:rsidRDefault="001D1713" w:rsidP="001D1713">
      <w:pPr>
        <w:shd w:val="clear" w:color="auto" w:fill="FFFFFF"/>
        <w:jc w:val="center"/>
        <w:textAlignment w:val="baseline"/>
        <w:outlineLvl w:val="1"/>
        <w:rPr>
          <w:b/>
          <w:sz w:val="28"/>
          <w:szCs w:val="28"/>
        </w:rPr>
      </w:pPr>
      <w:r w:rsidRPr="005A03B9">
        <w:rPr>
          <w:b/>
          <w:sz w:val="28"/>
          <w:szCs w:val="28"/>
        </w:rPr>
        <w:t xml:space="preserve"> Предмет регулирования регламента</w:t>
      </w:r>
    </w:p>
    <w:p w:rsidR="001D1713" w:rsidRPr="005A03B9" w:rsidRDefault="001D1713" w:rsidP="001D1713">
      <w:pPr>
        <w:shd w:val="clear" w:color="auto" w:fill="FFFFFF"/>
        <w:jc w:val="center"/>
        <w:textAlignment w:val="baseline"/>
        <w:outlineLvl w:val="1"/>
        <w:rPr>
          <w:b/>
          <w:sz w:val="28"/>
          <w:szCs w:val="28"/>
        </w:rPr>
      </w:pPr>
    </w:p>
    <w:p w:rsidR="009133BC" w:rsidRPr="005A03B9" w:rsidRDefault="00A37651" w:rsidP="009133BC">
      <w:pPr>
        <w:pStyle w:val="af4"/>
        <w:jc w:val="both"/>
        <w:rPr>
          <w:sz w:val="28"/>
          <w:szCs w:val="28"/>
          <w:lang w:bidi="ru-RU"/>
        </w:rPr>
      </w:pPr>
      <w:r w:rsidRPr="005A03B9">
        <w:rPr>
          <w:rStyle w:val="af2"/>
          <w:b w:val="0"/>
          <w:bCs w:val="0"/>
          <w:sz w:val="28"/>
          <w:szCs w:val="28"/>
        </w:rPr>
        <w:t xml:space="preserve">     </w:t>
      </w:r>
      <w:r w:rsidR="002F585D" w:rsidRPr="005A03B9">
        <w:rPr>
          <w:rStyle w:val="af2"/>
          <w:b w:val="0"/>
          <w:bCs w:val="0"/>
          <w:sz w:val="28"/>
          <w:szCs w:val="28"/>
        </w:rPr>
        <w:t>1.1. </w:t>
      </w:r>
      <w:r w:rsidR="009133BC" w:rsidRPr="005A03B9">
        <w:rPr>
          <w:sz w:val="28"/>
          <w:szCs w:val="28"/>
          <w:lang w:bidi="ru-RU"/>
        </w:rPr>
        <w:t>Настоящий административный регламент предоставления мун</w:t>
      </w:r>
      <w:r w:rsidR="009133BC" w:rsidRPr="005A03B9">
        <w:rPr>
          <w:sz w:val="28"/>
          <w:szCs w:val="28"/>
          <w:shd w:val="clear" w:color="auto" w:fill="FFFFFF"/>
          <w:lang w:bidi="ru-RU"/>
        </w:rPr>
        <w:t>ици</w:t>
      </w:r>
      <w:r w:rsidR="009133BC" w:rsidRPr="005A03B9">
        <w:rPr>
          <w:sz w:val="28"/>
          <w:szCs w:val="28"/>
          <w:lang w:bidi="ru-RU"/>
        </w:rPr>
        <w:t>пальной услуги «Библиотечное, библиографическое и информационное обслуживание пользователей библиотеки» (далее - Регламент) определяет сроки и стандарт предоставления муниципальной услуги по библиотечному, библиографическому и информационному обслуживанию пользователей библиотеки.</w:t>
      </w:r>
    </w:p>
    <w:p w:rsidR="002F585D" w:rsidRPr="005A03B9" w:rsidRDefault="002F585D" w:rsidP="002F585D">
      <w:pPr>
        <w:tabs>
          <w:tab w:val="left" w:pos="550"/>
        </w:tabs>
        <w:ind w:firstLine="709"/>
        <w:jc w:val="both"/>
        <w:rPr>
          <w:sz w:val="28"/>
          <w:szCs w:val="28"/>
        </w:rPr>
      </w:pPr>
      <w:r w:rsidRPr="005A03B9">
        <w:rPr>
          <w:sz w:val="28"/>
          <w:szCs w:val="28"/>
        </w:rPr>
        <w:t xml:space="preserve"> </w:t>
      </w:r>
    </w:p>
    <w:p w:rsidR="001D1713" w:rsidRPr="005A03B9" w:rsidRDefault="001D1713" w:rsidP="001D1713">
      <w:pPr>
        <w:widowControl w:val="0"/>
        <w:tabs>
          <w:tab w:val="left" w:pos="1080"/>
          <w:tab w:val="left" w:pos="1440"/>
          <w:tab w:val="left" w:pos="9355"/>
        </w:tabs>
        <w:ind w:right="-6" w:firstLine="720"/>
        <w:jc w:val="center"/>
        <w:rPr>
          <w:b/>
          <w:sz w:val="28"/>
          <w:szCs w:val="28"/>
        </w:rPr>
      </w:pPr>
      <w:r w:rsidRPr="005A03B9">
        <w:rPr>
          <w:b/>
          <w:sz w:val="28"/>
          <w:szCs w:val="28"/>
        </w:rPr>
        <w:t>Круг заявителей</w:t>
      </w:r>
    </w:p>
    <w:p w:rsidR="00A37651" w:rsidRPr="005A03B9" w:rsidRDefault="00A37651" w:rsidP="001D1713">
      <w:pPr>
        <w:widowControl w:val="0"/>
        <w:tabs>
          <w:tab w:val="left" w:pos="1080"/>
          <w:tab w:val="left" w:pos="1440"/>
          <w:tab w:val="left" w:pos="9355"/>
        </w:tabs>
        <w:ind w:right="-6" w:firstLine="720"/>
        <w:jc w:val="center"/>
        <w:rPr>
          <w:b/>
          <w:sz w:val="28"/>
          <w:szCs w:val="28"/>
        </w:rPr>
      </w:pPr>
    </w:p>
    <w:p w:rsidR="00A37651" w:rsidRPr="005A03B9" w:rsidRDefault="00A37651" w:rsidP="00A37651">
      <w:pPr>
        <w:widowControl w:val="0"/>
        <w:spacing w:line="322" w:lineRule="exact"/>
        <w:ind w:right="20"/>
        <w:jc w:val="both"/>
        <w:rPr>
          <w:spacing w:val="1"/>
          <w:sz w:val="28"/>
          <w:szCs w:val="28"/>
          <w:lang w:bidi="ru-RU"/>
        </w:rPr>
      </w:pPr>
      <w:r w:rsidRPr="005A03B9">
        <w:rPr>
          <w:sz w:val="28"/>
          <w:szCs w:val="28"/>
        </w:rPr>
        <w:t xml:space="preserve">      </w:t>
      </w:r>
      <w:r w:rsidR="007F4B2F" w:rsidRPr="005A03B9">
        <w:rPr>
          <w:sz w:val="28"/>
          <w:szCs w:val="28"/>
        </w:rPr>
        <w:t xml:space="preserve">1.2. </w:t>
      </w:r>
      <w:r w:rsidRPr="005A03B9">
        <w:rPr>
          <w:color w:val="000000"/>
          <w:spacing w:val="1"/>
          <w:sz w:val="28"/>
          <w:szCs w:val="28"/>
          <w:lang w:bidi="ru-RU"/>
        </w:rPr>
        <w:t>В качестве заявителей при получении муниципальной услуги может выступать гражданин либо юридическое лицо (далее - Заявитель).</w:t>
      </w:r>
    </w:p>
    <w:p w:rsidR="003824F6" w:rsidRPr="005A03B9" w:rsidRDefault="003824F6" w:rsidP="00A37651">
      <w:pPr>
        <w:widowControl w:val="0"/>
        <w:tabs>
          <w:tab w:val="left" w:pos="1080"/>
          <w:tab w:val="left" w:pos="1440"/>
          <w:tab w:val="left" w:pos="9355"/>
        </w:tabs>
        <w:ind w:right="-6"/>
        <w:jc w:val="both"/>
        <w:rPr>
          <w:sz w:val="28"/>
          <w:szCs w:val="28"/>
        </w:rPr>
      </w:pPr>
    </w:p>
    <w:p w:rsidR="001D1713" w:rsidRPr="005A03B9" w:rsidRDefault="001D1713" w:rsidP="001D1713">
      <w:pPr>
        <w:widowControl w:val="0"/>
        <w:autoSpaceDE w:val="0"/>
        <w:autoSpaceDN w:val="0"/>
        <w:adjustRightInd w:val="0"/>
        <w:ind w:firstLine="709"/>
        <w:jc w:val="center"/>
        <w:rPr>
          <w:b/>
          <w:sz w:val="28"/>
          <w:szCs w:val="28"/>
        </w:rPr>
      </w:pPr>
      <w:r w:rsidRPr="005A03B9">
        <w:rPr>
          <w:b/>
          <w:sz w:val="28"/>
          <w:szCs w:val="28"/>
        </w:rPr>
        <w:t>Требования к информированию о предоставлении</w:t>
      </w:r>
    </w:p>
    <w:p w:rsidR="001D1713" w:rsidRPr="005A03B9" w:rsidRDefault="001D1713" w:rsidP="001D1713">
      <w:pPr>
        <w:widowControl w:val="0"/>
        <w:autoSpaceDE w:val="0"/>
        <w:autoSpaceDN w:val="0"/>
        <w:adjustRightInd w:val="0"/>
        <w:ind w:firstLine="709"/>
        <w:jc w:val="center"/>
        <w:rPr>
          <w:b/>
          <w:sz w:val="28"/>
          <w:szCs w:val="28"/>
        </w:rPr>
      </w:pPr>
      <w:r w:rsidRPr="005A03B9">
        <w:rPr>
          <w:b/>
          <w:sz w:val="28"/>
          <w:szCs w:val="28"/>
        </w:rPr>
        <w:t xml:space="preserve"> муниципальной услуги</w:t>
      </w:r>
    </w:p>
    <w:p w:rsidR="00A37651" w:rsidRPr="005A03B9" w:rsidRDefault="00A37651" w:rsidP="00A37651">
      <w:pPr>
        <w:widowControl w:val="0"/>
        <w:spacing w:line="322" w:lineRule="exact"/>
        <w:ind w:right="20"/>
        <w:rPr>
          <w:b/>
          <w:sz w:val="28"/>
          <w:szCs w:val="28"/>
        </w:rPr>
      </w:pPr>
      <w:r w:rsidRPr="005A03B9">
        <w:rPr>
          <w:b/>
          <w:sz w:val="28"/>
          <w:szCs w:val="28"/>
        </w:rPr>
        <w:t xml:space="preserve">   </w:t>
      </w:r>
    </w:p>
    <w:p w:rsidR="00A37651" w:rsidRPr="005A03B9" w:rsidRDefault="00C75EE2" w:rsidP="00A37651">
      <w:pPr>
        <w:widowControl w:val="0"/>
        <w:spacing w:line="322" w:lineRule="exact"/>
        <w:ind w:right="20"/>
        <w:jc w:val="both"/>
        <w:rPr>
          <w:spacing w:val="1"/>
          <w:sz w:val="28"/>
          <w:szCs w:val="28"/>
          <w:lang w:bidi="ru-RU"/>
        </w:rPr>
      </w:pPr>
      <w:r w:rsidRPr="005A03B9">
        <w:rPr>
          <w:sz w:val="28"/>
          <w:szCs w:val="28"/>
        </w:rPr>
        <w:t>1.4.</w:t>
      </w:r>
      <w:r w:rsidR="00893E49" w:rsidRPr="005A03B9">
        <w:rPr>
          <w:sz w:val="28"/>
          <w:szCs w:val="28"/>
        </w:rPr>
        <w:t xml:space="preserve"> </w:t>
      </w:r>
      <w:r w:rsidR="00A37651" w:rsidRPr="005A03B9">
        <w:rPr>
          <w:color w:val="000000"/>
          <w:spacing w:val="1"/>
          <w:sz w:val="28"/>
          <w:szCs w:val="28"/>
          <w:lang w:bidi="ru-RU"/>
        </w:rPr>
        <w:t>Для получения информации по вопросам предоставления муниципальной услуги заявитель может обратиться:</w:t>
      </w:r>
    </w:p>
    <w:p w:rsidR="00A37651" w:rsidRPr="005A03B9" w:rsidRDefault="00A37651" w:rsidP="00A37651">
      <w:pPr>
        <w:widowControl w:val="0"/>
        <w:spacing w:line="322" w:lineRule="exact"/>
        <w:ind w:right="20" w:firstLine="700"/>
        <w:jc w:val="both"/>
        <w:rPr>
          <w:spacing w:val="1"/>
          <w:sz w:val="28"/>
          <w:szCs w:val="28"/>
          <w:lang w:bidi="ru-RU"/>
        </w:rPr>
      </w:pPr>
      <w:r w:rsidRPr="005A03B9">
        <w:rPr>
          <w:color w:val="000000"/>
          <w:spacing w:val="1"/>
          <w:sz w:val="28"/>
          <w:szCs w:val="28"/>
          <w:lang w:bidi="ru-RU"/>
        </w:rPr>
        <w:t>-  по телефонам центральной городской библиотеки МБУК «ЦБС г. Медногорска» 3-19-31 или центральной городской детской библиотеки 3-26-92;</w:t>
      </w:r>
    </w:p>
    <w:p w:rsidR="00A37651" w:rsidRPr="005A03B9" w:rsidRDefault="00A37651" w:rsidP="00A37651">
      <w:pPr>
        <w:widowControl w:val="0"/>
        <w:spacing w:line="322" w:lineRule="exact"/>
        <w:ind w:right="-144" w:firstLine="700"/>
        <w:jc w:val="both"/>
        <w:rPr>
          <w:color w:val="000000"/>
          <w:spacing w:val="1"/>
          <w:sz w:val="28"/>
          <w:szCs w:val="28"/>
          <w:lang w:bidi="ru-RU"/>
        </w:rPr>
      </w:pPr>
      <w:r w:rsidRPr="005A03B9">
        <w:rPr>
          <w:color w:val="000000"/>
          <w:spacing w:val="1"/>
          <w:sz w:val="28"/>
          <w:szCs w:val="28"/>
          <w:lang w:bidi="ru-RU"/>
        </w:rPr>
        <w:t xml:space="preserve">-  по электронной почте: адрес электронной почты администрации города - </w:t>
      </w:r>
      <w:hyperlink r:id="rId8" w:history="1">
        <w:r w:rsidRPr="005A03B9">
          <w:rPr>
            <w:color w:val="0066CC"/>
            <w:spacing w:val="1"/>
            <w:sz w:val="28"/>
            <w:szCs w:val="28"/>
            <w:u w:val="single"/>
            <w:lang w:val="en-US" w:bidi="en-US"/>
          </w:rPr>
          <w:t>mo</w:t>
        </w:r>
        <w:r w:rsidRPr="005A03B9">
          <w:rPr>
            <w:color w:val="0066CC"/>
            <w:spacing w:val="1"/>
            <w:sz w:val="28"/>
            <w:szCs w:val="28"/>
            <w:u w:val="single"/>
            <w:lang w:bidi="en-US"/>
          </w:rPr>
          <w:t>@</w:t>
        </w:r>
        <w:r w:rsidRPr="005A03B9">
          <w:rPr>
            <w:color w:val="0066CC"/>
            <w:spacing w:val="1"/>
            <w:sz w:val="28"/>
            <w:szCs w:val="28"/>
            <w:u w:val="single"/>
            <w:lang w:val="en-US" w:bidi="en-US"/>
          </w:rPr>
          <w:t>mail</w:t>
        </w:r>
        <w:r w:rsidRPr="005A03B9">
          <w:rPr>
            <w:color w:val="0066CC"/>
            <w:spacing w:val="1"/>
            <w:sz w:val="28"/>
            <w:szCs w:val="28"/>
            <w:u w:val="single"/>
            <w:lang w:bidi="en-US"/>
          </w:rPr>
          <w:t>.</w:t>
        </w:r>
        <w:r w:rsidRPr="005A03B9">
          <w:rPr>
            <w:color w:val="0066CC"/>
            <w:spacing w:val="1"/>
            <w:sz w:val="28"/>
            <w:szCs w:val="28"/>
            <w:u w:val="single"/>
            <w:lang w:val="en-US" w:bidi="en-US"/>
          </w:rPr>
          <w:t>orb</w:t>
        </w:r>
        <w:r w:rsidRPr="005A03B9">
          <w:rPr>
            <w:color w:val="0066CC"/>
            <w:spacing w:val="1"/>
            <w:sz w:val="28"/>
            <w:szCs w:val="28"/>
            <w:u w:val="single"/>
            <w:lang w:bidi="en-US"/>
          </w:rPr>
          <w:t>.</w:t>
        </w:r>
        <w:r w:rsidRPr="005A03B9">
          <w:rPr>
            <w:color w:val="0066CC"/>
            <w:spacing w:val="1"/>
            <w:sz w:val="28"/>
            <w:szCs w:val="28"/>
            <w:u w:val="single"/>
            <w:lang w:val="en-US" w:bidi="en-US"/>
          </w:rPr>
          <w:t>ru</w:t>
        </w:r>
      </w:hyperlink>
      <w:r w:rsidRPr="005A03B9">
        <w:rPr>
          <w:color w:val="000000"/>
          <w:spacing w:val="1"/>
          <w:sz w:val="28"/>
          <w:szCs w:val="28"/>
          <w:lang w:bidi="en-US"/>
        </w:rPr>
        <w:t xml:space="preserve">,  </w:t>
      </w:r>
      <w:r w:rsidRPr="005A03B9">
        <w:rPr>
          <w:color w:val="000000"/>
          <w:spacing w:val="1"/>
          <w:sz w:val="28"/>
          <w:szCs w:val="28"/>
          <w:lang w:bidi="ru-RU"/>
        </w:rPr>
        <w:t xml:space="preserve">отдела    культуры   администрации  города  Медногорска  - </w:t>
      </w:r>
      <w:hyperlink r:id="rId9" w:history="1">
        <w:r w:rsidRPr="005A03B9">
          <w:rPr>
            <w:rStyle w:val="a5"/>
            <w:spacing w:val="1"/>
            <w:sz w:val="28"/>
            <w:szCs w:val="28"/>
            <w:lang w:val="en-US" w:bidi="en-US"/>
          </w:rPr>
          <w:t>ok</w:t>
        </w:r>
        <w:r w:rsidRPr="005A03B9">
          <w:rPr>
            <w:rStyle w:val="a5"/>
            <w:spacing w:val="1"/>
            <w:sz w:val="28"/>
            <w:szCs w:val="28"/>
            <w:lang w:bidi="en-US"/>
          </w:rPr>
          <w:t xml:space="preserve">- </w:t>
        </w:r>
        <w:r w:rsidRPr="005A03B9">
          <w:rPr>
            <w:rStyle w:val="a5"/>
            <w:spacing w:val="1"/>
            <w:sz w:val="28"/>
            <w:szCs w:val="28"/>
            <w:lang w:val="en-US" w:bidi="en-US"/>
          </w:rPr>
          <w:t>mednogorsk</w:t>
        </w:r>
        <w:r w:rsidRPr="005A03B9">
          <w:rPr>
            <w:rStyle w:val="a5"/>
            <w:spacing w:val="1"/>
            <w:sz w:val="28"/>
            <w:szCs w:val="28"/>
            <w:lang w:bidi="en-US"/>
          </w:rPr>
          <w:t>@</w:t>
        </w:r>
        <w:r w:rsidRPr="005A03B9">
          <w:rPr>
            <w:rStyle w:val="a5"/>
            <w:spacing w:val="1"/>
            <w:sz w:val="28"/>
            <w:szCs w:val="28"/>
            <w:lang w:val="en-US" w:bidi="en-US"/>
          </w:rPr>
          <w:t>rambler</w:t>
        </w:r>
        <w:r w:rsidRPr="005A03B9">
          <w:rPr>
            <w:rStyle w:val="a5"/>
            <w:spacing w:val="1"/>
            <w:sz w:val="28"/>
            <w:szCs w:val="28"/>
            <w:lang w:bidi="en-US"/>
          </w:rPr>
          <w:t>.</w:t>
        </w:r>
        <w:r w:rsidRPr="005A03B9">
          <w:rPr>
            <w:rStyle w:val="a5"/>
            <w:spacing w:val="1"/>
            <w:sz w:val="28"/>
            <w:szCs w:val="28"/>
            <w:lang w:val="en-US" w:bidi="en-US"/>
          </w:rPr>
          <w:t>ru</w:t>
        </w:r>
      </w:hyperlink>
      <w:r w:rsidRPr="005A03B9">
        <w:rPr>
          <w:color w:val="000000"/>
          <w:spacing w:val="1"/>
          <w:sz w:val="28"/>
          <w:szCs w:val="28"/>
          <w:lang w:bidi="en-US"/>
        </w:rPr>
        <w:t xml:space="preserve">,  </w:t>
      </w:r>
      <w:r w:rsidRPr="005A03B9">
        <w:rPr>
          <w:color w:val="000000"/>
          <w:spacing w:val="1"/>
          <w:sz w:val="28"/>
          <w:szCs w:val="28"/>
          <w:lang w:bidi="ru-RU"/>
        </w:rPr>
        <w:t xml:space="preserve">МБУК «ЦБС г. Медногорска» - </w:t>
      </w:r>
      <w:hyperlink r:id="rId10" w:history="1">
        <w:r w:rsidRPr="005A03B9">
          <w:rPr>
            <w:rStyle w:val="a5"/>
            <w:spacing w:val="1"/>
            <w:sz w:val="28"/>
            <w:szCs w:val="28"/>
            <w:lang w:val="en-US" w:bidi="en-US"/>
          </w:rPr>
          <w:t>cbsmednogorsk</w:t>
        </w:r>
        <w:r w:rsidRPr="005A03B9">
          <w:rPr>
            <w:rStyle w:val="a5"/>
            <w:spacing w:val="1"/>
            <w:sz w:val="28"/>
            <w:szCs w:val="28"/>
            <w:lang w:bidi="en-US"/>
          </w:rPr>
          <w:t>@</w:t>
        </w:r>
        <w:r w:rsidRPr="005A03B9">
          <w:rPr>
            <w:rStyle w:val="a5"/>
            <w:spacing w:val="1"/>
            <w:sz w:val="28"/>
            <w:szCs w:val="28"/>
            <w:lang w:val="en-US" w:bidi="en-US"/>
          </w:rPr>
          <w:t>rambler</w:t>
        </w:r>
        <w:r w:rsidRPr="005A03B9">
          <w:rPr>
            <w:rStyle w:val="a5"/>
            <w:spacing w:val="1"/>
            <w:sz w:val="28"/>
            <w:szCs w:val="28"/>
            <w:lang w:bidi="en-US"/>
          </w:rPr>
          <w:t>.</w:t>
        </w:r>
        <w:proofErr w:type="spellStart"/>
        <w:r w:rsidRPr="005A03B9">
          <w:rPr>
            <w:rStyle w:val="a5"/>
            <w:spacing w:val="1"/>
            <w:sz w:val="28"/>
            <w:szCs w:val="28"/>
            <w:lang w:val="en-US" w:bidi="en-US"/>
          </w:rPr>
          <w:t>ru</w:t>
        </w:r>
        <w:proofErr w:type="spellEnd"/>
      </w:hyperlink>
      <w:proofErr w:type="gramStart"/>
      <w:r w:rsidRPr="005A03B9">
        <w:rPr>
          <w:color w:val="000000"/>
          <w:spacing w:val="1"/>
          <w:sz w:val="28"/>
          <w:szCs w:val="28"/>
          <w:lang w:bidi="en-US"/>
        </w:rPr>
        <w:t xml:space="preserve"> ;</w:t>
      </w:r>
      <w:proofErr w:type="gramEnd"/>
    </w:p>
    <w:p w:rsidR="00A37651" w:rsidRPr="005A03B9" w:rsidRDefault="00A37651" w:rsidP="00A37651">
      <w:pPr>
        <w:widowControl w:val="0"/>
        <w:spacing w:line="322" w:lineRule="exact"/>
        <w:ind w:left="709"/>
        <w:jc w:val="both"/>
        <w:rPr>
          <w:spacing w:val="1"/>
          <w:sz w:val="28"/>
          <w:szCs w:val="28"/>
          <w:lang w:bidi="ru-RU"/>
        </w:rPr>
      </w:pPr>
      <w:r w:rsidRPr="005A03B9">
        <w:rPr>
          <w:color w:val="000000"/>
          <w:spacing w:val="1"/>
          <w:sz w:val="28"/>
          <w:szCs w:val="28"/>
          <w:lang w:bidi="ru-RU"/>
        </w:rPr>
        <w:t>-  при личном обращении заявителя;</w:t>
      </w:r>
    </w:p>
    <w:p w:rsidR="00A37651" w:rsidRPr="005A03B9" w:rsidRDefault="00A37651" w:rsidP="00A37651">
      <w:pPr>
        <w:widowControl w:val="0"/>
        <w:spacing w:line="322" w:lineRule="exact"/>
        <w:ind w:left="709"/>
        <w:jc w:val="both"/>
        <w:rPr>
          <w:spacing w:val="1"/>
          <w:sz w:val="28"/>
          <w:szCs w:val="28"/>
          <w:lang w:bidi="ru-RU"/>
        </w:rPr>
      </w:pPr>
      <w:r w:rsidRPr="005A03B9">
        <w:rPr>
          <w:color w:val="000000"/>
          <w:spacing w:val="1"/>
          <w:sz w:val="28"/>
          <w:szCs w:val="28"/>
          <w:lang w:bidi="ru-RU"/>
        </w:rPr>
        <w:t>- в помещениях библиотек (на информационном стенде);</w:t>
      </w:r>
    </w:p>
    <w:p w:rsidR="00A37651" w:rsidRPr="005A03B9" w:rsidRDefault="00A37651" w:rsidP="00A37651">
      <w:pPr>
        <w:widowControl w:val="0"/>
        <w:spacing w:line="322" w:lineRule="exact"/>
        <w:ind w:right="20"/>
        <w:jc w:val="both"/>
        <w:rPr>
          <w:spacing w:val="1"/>
          <w:sz w:val="28"/>
          <w:szCs w:val="28"/>
          <w:lang w:bidi="ru-RU"/>
        </w:rPr>
      </w:pPr>
      <w:r w:rsidRPr="005A03B9">
        <w:rPr>
          <w:color w:val="000000"/>
          <w:spacing w:val="1"/>
          <w:sz w:val="28"/>
          <w:szCs w:val="28"/>
          <w:lang w:bidi="ru-RU"/>
        </w:rPr>
        <w:t xml:space="preserve">          - по почте: письменный запрос может быть направлен по адресу: 462274, Оренбургская  область,   г. Медногорск,  пер. Советский,  д.3,   центральная городская модельная библиотека;</w:t>
      </w:r>
    </w:p>
    <w:p w:rsidR="00A37651" w:rsidRPr="005A03B9" w:rsidRDefault="00A37651" w:rsidP="00A37651">
      <w:pPr>
        <w:widowControl w:val="0"/>
        <w:spacing w:line="322" w:lineRule="exact"/>
        <w:ind w:right="20"/>
        <w:jc w:val="both"/>
        <w:rPr>
          <w:spacing w:val="1"/>
          <w:sz w:val="28"/>
          <w:szCs w:val="28"/>
          <w:lang w:bidi="ru-RU"/>
        </w:rPr>
      </w:pPr>
      <w:r w:rsidRPr="005A03B9">
        <w:rPr>
          <w:color w:val="000000"/>
          <w:spacing w:val="1"/>
          <w:sz w:val="28"/>
          <w:szCs w:val="28"/>
          <w:lang w:bidi="ru-RU"/>
        </w:rPr>
        <w:t xml:space="preserve">-  на официальном сайте муниципального образования город Медногорск </w:t>
      </w:r>
      <w:r w:rsidRPr="005A03B9">
        <w:rPr>
          <w:sz w:val="28"/>
          <w:szCs w:val="28"/>
        </w:rPr>
        <w:t>https://www.gorodmednogorsk.ru/,</w:t>
      </w:r>
      <w:r w:rsidRPr="005A03B9">
        <w:rPr>
          <w:color w:val="000000"/>
          <w:spacing w:val="1"/>
          <w:sz w:val="28"/>
          <w:szCs w:val="28"/>
          <w:lang w:bidi="en-US"/>
        </w:rPr>
        <w:t xml:space="preserve"> </w:t>
      </w:r>
      <w:r w:rsidRPr="005A03B9">
        <w:rPr>
          <w:color w:val="000000"/>
          <w:spacing w:val="1"/>
          <w:sz w:val="28"/>
          <w:szCs w:val="28"/>
          <w:lang w:bidi="ru-RU"/>
        </w:rPr>
        <w:t xml:space="preserve">сайте МБУК «ЦБС г. Медногорска» </w:t>
      </w:r>
      <w:hyperlink r:id="rId11" w:history="1">
        <w:r w:rsidRPr="005A03B9">
          <w:rPr>
            <w:rStyle w:val="a5"/>
            <w:spacing w:val="1"/>
            <w:sz w:val="28"/>
            <w:szCs w:val="28"/>
            <w:lang w:bidi="ru-RU"/>
          </w:rPr>
          <w:t>https://bibka56.ru/</w:t>
        </w:r>
      </w:hyperlink>
      <w:r w:rsidRPr="005A03B9">
        <w:rPr>
          <w:spacing w:val="1"/>
          <w:sz w:val="28"/>
          <w:szCs w:val="28"/>
          <w:lang w:bidi="ru-RU"/>
        </w:rPr>
        <w:t xml:space="preserve"> </w:t>
      </w:r>
      <w:r w:rsidRPr="005A03B9">
        <w:rPr>
          <w:color w:val="000000"/>
          <w:spacing w:val="1"/>
          <w:sz w:val="28"/>
          <w:szCs w:val="28"/>
          <w:lang w:bidi="en-US"/>
        </w:rPr>
        <w:t xml:space="preserve"> </w:t>
      </w:r>
      <w:r w:rsidRPr="005A03B9">
        <w:rPr>
          <w:color w:val="000000"/>
          <w:spacing w:val="1"/>
          <w:sz w:val="28"/>
          <w:szCs w:val="28"/>
          <w:lang w:bidi="ru-RU"/>
        </w:rPr>
        <w:t>в информационно-коммуникационной сети Интернет.</w:t>
      </w:r>
    </w:p>
    <w:p w:rsidR="00A37651" w:rsidRPr="005A03B9" w:rsidRDefault="00A37651" w:rsidP="00A37651">
      <w:pPr>
        <w:widowControl w:val="0"/>
        <w:spacing w:line="322" w:lineRule="exact"/>
        <w:ind w:right="20" w:firstLine="700"/>
        <w:jc w:val="both"/>
        <w:rPr>
          <w:spacing w:val="1"/>
          <w:sz w:val="28"/>
          <w:szCs w:val="28"/>
          <w:lang w:bidi="ru-RU"/>
        </w:rPr>
      </w:pPr>
      <w:r w:rsidRPr="005A03B9">
        <w:rPr>
          <w:color w:val="000000"/>
          <w:spacing w:val="1"/>
          <w:sz w:val="28"/>
          <w:szCs w:val="28"/>
          <w:lang w:bidi="ru-RU"/>
        </w:rPr>
        <w:t xml:space="preserve">На информационных стендах в местах предоставления муниципальной </w:t>
      </w:r>
      <w:r w:rsidRPr="005A03B9">
        <w:rPr>
          <w:color w:val="000000"/>
          <w:spacing w:val="1"/>
          <w:sz w:val="28"/>
          <w:szCs w:val="28"/>
          <w:lang w:bidi="ru-RU"/>
        </w:rPr>
        <w:lastRenderedPageBreak/>
        <w:t>услуги размещаются следующие информационные материалы:</w:t>
      </w:r>
    </w:p>
    <w:p w:rsidR="00A37651" w:rsidRPr="005A03B9" w:rsidRDefault="00A37651" w:rsidP="00A37651">
      <w:pPr>
        <w:widowControl w:val="0"/>
        <w:spacing w:line="322" w:lineRule="exact"/>
        <w:ind w:left="709"/>
        <w:jc w:val="both"/>
        <w:rPr>
          <w:spacing w:val="1"/>
          <w:sz w:val="28"/>
          <w:szCs w:val="28"/>
          <w:lang w:bidi="ru-RU"/>
        </w:rPr>
      </w:pPr>
      <w:r w:rsidRPr="005A03B9">
        <w:rPr>
          <w:color w:val="000000"/>
          <w:spacing w:val="1"/>
          <w:sz w:val="28"/>
          <w:szCs w:val="28"/>
          <w:lang w:bidi="ru-RU"/>
        </w:rPr>
        <w:t>-  текст Регламента;</w:t>
      </w:r>
    </w:p>
    <w:p w:rsidR="00A37651" w:rsidRPr="005A03B9" w:rsidRDefault="00A37651" w:rsidP="00A37651">
      <w:pPr>
        <w:jc w:val="both"/>
        <w:rPr>
          <w:sz w:val="28"/>
          <w:szCs w:val="28"/>
        </w:rPr>
      </w:pPr>
      <w:r w:rsidRPr="005A03B9">
        <w:rPr>
          <w:sz w:val="28"/>
          <w:szCs w:val="28"/>
        </w:rPr>
        <w:t>- 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библиотек;</w:t>
      </w:r>
    </w:p>
    <w:p w:rsidR="00A37651" w:rsidRPr="005A03B9" w:rsidRDefault="00A37651" w:rsidP="00A37651">
      <w:pPr>
        <w:jc w:val="both"/>
        <w:rPr>
          <w:sz w:val="28"/>
          <w:szCs w:val="28"/>
        </w:rPr>
      </w:pPr>
      <w:r w:rsidRPr="005A03B9">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37651" w:rsidRPr="005A03B9" w:rsidRDefault="00A37651" w:rsidP="00A37651">
      <w:pPr>
        <w:jc w:val="both"/>
        <w:rPr>
          <w:sz w:val="28"/>
          <w:szCs w:val="28"/>
        </w:rPr>
      </w:pPr>
      <w:r w:rsidRPr="005A03B9">
        <w:rPr>
          <w:sz w:val="28"/>
          <w:szCs w:val="28"/>
        </w:rPr>
        <w:t>- перечень оснований для отказа в предоставлении муниципальной услуги;</w:t>
      </w:r>
    </w:p>
    <w:p w:rsidR="00A37651" w:rsidRPr="005A03B9" w:rsidRDefault="00A37651" w:rsidP="00A37651">
      <w:pPr>
        <w:jc w:val="both"/>
        <w:rPr>
          <w:sz w:val="28"/>
          <w:szCs w:val="28"/>
        </w:rPr>
      </w:pPr>
      <w:r w:rsidRPr="005A03B9">
        <w:rPr>
          <w:sz w:val="28"/>
          <w:szCs w:val="28"/>
        </w:rPr>
        <w:t>- порядок обжалования решений, действий (бездействия) должностных лиц, предоставляющих муниципальную услугу.</w:t>
      </w:r>
    </w:p>
    <w:p w:rsidR="00A37651" w:rsidRPr="005A03B9" w:rsidRDefault="00A37651" w:rsidP="00A37651">
      <w:pPr>
        <w:jc w:val="both"/>
        <w:rPr>
          <w:sz w:val="28"/>
          <w:szCs w:val="28"/>
        </w:rPr>
      </w:pPr>
      <w:r w:rsidRPr="005A03B9">
        <w:rPr>
          <w:sz w:val="28"/>
          <w:szCs w:val="28"/>
        </w:rPr>
        <w:t xml:space="preserve">На официальном сайте МБУК «ЦБС г. Медногорска» </w:t>
      </w:r>
      <w:hyperlink r:id="rId12" w:history="1">
        <w:r w:rsidRPr="005A03B9">
          <w:rPr>
            <w:rStyle w:val="a5"/>
            <w:sz w:val="28"/>
            <w:szCs w:val="28"/>
          </w:rPr>
          <w:t>https://bibka56.ru/</w:t>
        </w:r>
      </w:hyperlink>
      <w:r w:rsidRPr="005A03B9">
        <w:rPr>
          <w:sz w:val="28"/>
          <w:szCs w:val="28"/>
        </w:rPr>
        <w:t xml:space="preserve">   размещаются следующие информационные материалы:</w:t>
      </w:r>
    </w:p>
    <w:p w:rsidR="00A37651" w:rsidRPr="005A03B9" w:rsidRDefault="00A37651" w:rsidP="00A37651">
      <w:pPr>
        <w:jc w:val="both"/>
        <w:rPr>
          <w:sz w:val="28"/>
          <w:szCs w:val="28"/>
        </w:rPr>
      </w:pPr>
      <w:r w:rsidRPr="005A03B9">
        <w:rPr>
          <w:sz w:val="28"/>
          <w:szCs w:val="28"/>
        </w:rPr>
        <w:t>- полное наименование и почтовый адрес МБУК «ЦБС г. Медногорска»;</w:t>
      </w:r>
    </w:p>
    <w:p w:rsidR="00A37651" w:rsidRPr="005A03B9" w:rsidRDefault="00A37651" w:rsidP="00A37651">
      <w:pPr>
        <w:jc w:val="both"/>
        <w:rPr>
          <w:sz w:val="28"/>
          <w:szCs w:val="28"/>
        </w:rPr>
      </w:pPr>
      <w:r w:rsidRPr="005A03B9">
        <w:rPr>
          <w:sz w:val="28"/>
          <w:szCs w:val="28"/>
        </w:rPr>
        <w:t>- справочные телефоны, по которым можно получить консультацию о порядке предоставления муниципальной услуги;</w:t>
      </w:r>
    </w:p>
    <w:p w:rsidR="00A37651" w:rsidRPr="005A03B9" w:rsidRDefault="00A37651" w:rsidP="00A37651">
      <w:pPr>
        <w:jc w:val="both"/>
        <w:rPr>
          <w:sz w:val="28"/>
          <w:szCs w:val="28"/>
        </w:rPr>
      </w:pPr>
      <w:r w:rsidRPr="005A03B9">
        <w:rPr>
          <w:sz w:val="28"/>
          <w:szCs w:val="28"/>
        </w:rPr>
        <w:t>- адрес официальной электронной почты МБУК «ЦБС г. Медногорска»;</w:t>
      </w:r>
    </w:p>
    <w:p w:rsidR="00A37651" w:rsidRPr="005A03B9" w:rsidRDefault="00A37651" w:rsidP="00A37651">
      <w:pPr>
        <w:jc w:val="both"/>
        <w:rPr>
          <w:sz w:val="28"/>
          <w:szCs w:val="28"/>
        </w:rPr>
      </w:pPr>
      <w:r w:rsidRPr="005A03B9">
        <w:rPr>
          <w:sz w:val="28"/>
          <w:szCs w:val="28"/>
        </w:rPr>
        <w:t>- текст Регламента;</w:t>
      </w:r>
    </w:p>
    <w:p w:rsidR="00A37651" w:rsidRPr="005A03B9" w:rsidRDefault="00A37651" w:rsidP="00A37651">
      <w:pPr>
        <w:jc w:val="both"/>
        <w:rPr>
          <w:sz w:val="28"/>
          <w:szCs w:val="28"/>
        </w:rPr>
      </w:pPr>
      <w:r w:rsidRPr="005A03B9">
        <w:rPr>
          <w:sz w:val="28"/>
          <w:szCs w:val="28"/>
        </w:rPr>
        <w:t>- порядок обжалования решений, действий (бездействия) должностных лиц, предоставляющих муниципальную услугу.</w:t>
      </w:r>
    </w:p>
    <w:p w:rsidR="00A37651" w:rsidRPr="005A03B9" w:rsidRDefault="00A37651" w:rsidP="00A37651">
      <w:pPr>
        <w:jc w:val="both"/>
        <w:rPr>
          <w:sz w:val="28"/>
          <w:szCs w:val="28"/>
        </w:rPr>
      </w:pPr>
      <w:r w:rsidRPr="005A03B9">
        <w:rPr>
          <w:sz w:val="28"/>
          <w:szCs w:val="28"/>
        </w:rPr>
        <w:t>При консультировании заявителей должностные лица предоставляют информацию по следующим вопросам:</w:t>
      </w:r>
    </w:p>
    <w:p w:rsidR="00A37651" w:rsidRPr="005A03B9" w:rsidRDefault="00A37651" w:rsidP="00A37651">
      <w:pPr>
        <w:jc w:val="both"/>
        <w:rPr>
          <w:sz w:val="28"/>
          <w:szCs w:val="28"/>
        </w:rPr>
      </w:pPr>
      <w:r w:rsidRPr="005A03B9">
        <w:rPr>
          <w:sz w:val="28"/>
          <w:szCs w:val="28"/>
        </w:rPr>
        <w:t>- о правовых основаниях для предоставления муниципальной услуги;</w:t>
      </w:r>
    </w:p>
    <w:p w:rsidR="00A37651" w:rsidRPr="005A03B9" w:rsidRDefault="00A37651" w:rsidP="00A37651">
      <w:pPr>
        <w:jc w:val="both"/>
        <w:rPr>
          <w:sz w:val="28"/>
          <w:szCs w:val="28"/>
        </w:rPr>
      </w:pPr>
      <w:r w:rsidRPr="005A03B9">
        <w:rPr>
          <w:sz w:val="28"/>
          <w:szCs w:val="28"/>
        </w:rPr>
        <w:t>- о графике работы;</w:t>
      </w:r>
    </w:p>
    <w:p w:rsidR="00A37651" w:rsidRPr="005A03B9" w:rsidRDefault="00A37651" w:rsidP="00A37651">
      <w:pPr>
        <w:jc w:val="both"/>
        <w:rPr>
          <w:sz w:val="28"/>
          <w:szCs w:val="28"/>
        </w:rPr>
      </w:pPr>
      <w:r w:rsidRPr="005A03B9">
        <w:rPr>
          <w:sz w:val="28"/>
          <w:szCs w:val="28"/>
        </w:rPr>
        <w:t>- о круге заявителей муниципальной услуги и требованиях к ним;</w:t>
      </w:r>
    </w:p>
    <w:p w:rsidR="00A37651" w:rsidRPr="005A03B9" w:rsidRDefault="00A37651" w:rsidP="00A37651">
      <w:pPr>
        <w:jc w:val="both"/>
        <w:rPr>
          <w:sz w:val="28"/>
          <w:szCs w:val="28"/>
        </w:rPr>
      </w:pPr>
      <w:r w:rsidRPr="005A03B9">
        <w:rPr>
          <w:sz w:val="28"/>
          <w:szCs w:val="28"/>
        </w:rPr>
        <w:t>- о порядке, сроках и условиях предоставления муниципальной услуги;</w:t>
      </w:r>
    </w:p>
    <w:p w:rsidR="00A37651" w:rsidRPr="005A03B9" w:rsidRDefault="00A37651" w:rsidP="00A37651">
      <w:pPr>
        <w:jc w:val="both"/>
        <w:rPr>
          <w:sz w:val="28"/>
          <w:szCs w:val="28"/>
        </w:rPr>
      </w:pPr>
      <w:r w:rsidRPr="005A03B9">
        <w:rPr>
          <w:sz w:val="28"/>
          <w:szCs w:val="28"/>
        </w:rPr>
        <w:t>- о перечне необходимых документов для предоставления муниципальной услуги;</w:t>
      </w:r>
    </w:p>
    <w:p w:rsidR="00A37651" w:rsidRPr="005A03B9" w:rsidRDefault="00A37651" w:rsidP="00A37651">
      <w:pPr>
        <w:jc w:val="both"/>
        <w:rPr>
          <w:sz w:val="28"/>
          <w:szCs w:val="28"/>
        </w:rPr>
      </w:pPr>
      <w:r w:rsidRPr="005A03B9">
        <w:rPr>
          <w:sz w:val="28"/>
          <w:szCs w:val="28"/>
        </w:rPr>
        <w:t>- об основаниях отказа в предоставлении муниципальной услуги.</w:t>
      </w:r>
    </w:p>
    <w:p w:rsidR="00A37651" w:rsidRPr="005A03B9" w:rsidRDefault="00A37651" w:rsidP="00A37651">
      <w:pPr>
        <w:jc w:val="both"/>
        <w:rPr>
          <w:sz w:val="28"/>
          <w:szCs w:val="28"/>
        </w:rPr>
      </w:pPr>
      <w:r w:rsidRPr="005A03B9">
        <w:rPr>
          <w:sz w:val="28"/>
          <w:szCs w:val="28"/>
        </w:rPr>
        <w:t>Информирование о ходе предоставления муниципальной услуги осуществляется специалистами МБУК «ЦБС г. Медногорска» при личном приеме заявителей, а также с использованием средств почтовой, телефонной связи, электронной почты. При ответах на телефонные звонки, устные и письменные обращения специалисты МБУК «ЦБС г. Медногорска»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37651" w:rsidRPr="005A03B9" w:rsidRDefault="00A37651" w:rsidP="00A37651">
      <w:pPr>
        <w:jc w:val="both"/>
        <w:rPr>
          <w:sz w:val="28"/>
          <w:szCs w:val="28"/>
        </w:rPr>
      </w:pPr>
      <w:r w:rsidRPr="005A03B9">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37651" w:rsidRPr="005A03B9" w:rsidRDefault="00A37651" w:rsidP="00A37651">
      <w:pPr>
        <w:jc w:val="both"/>
        <w:rPr>
          <w:sz w:val="28"/>
          <w:szCs w:val="28"/>
        </w:rPr>
      </w:pPr>
      <w:r w:rsidRPr="005A03B9">
        <w:rPr>
          <w:sz w:val="28"/>
          <w:szCs w:val="28"/>
        </w:rPr>
        <w:lastRenderedPageBreak/>
        <w:t xml:space="preserve">       Основные понятия, используемые в регламенте:</w:t>
      </w:r>
    </w:p>
    <w:p w:rsidR="00A37651" w:rsidRPr="005A03B9" w:rsidRDefault="00A37651" w:rsidP="00A37651">
      <w:pPr>
        <w:jc w:val="both"/>
        <w:rPr>
          <w:sz w:val="28"/>
          <w:szCs w:val="28"/>
        </w:rPr>
      </w:pPr>
      <w:r w:rsidRPr="005A03B9">
        <w:rPr>
          <w:sz w:val="28"/>
          <w:szCs w:val="28"/>
        </w:rPr>
        <w:t xml:space="preserve">       Выдача документа - предоставление во временное пользование документа из библиотечного фонда по запросу пользователя, в том числе предоставление доступа к электронному документу или его части.</w:t>
      </w:r>
    </w:p>
    <w:p w:rsidR="00A37651" w:rsidRPr="005A03B9" w:rsidRDefault="00A37651" w:rsidP="00A37651">
      <w:pPr>
        <w:jc w:val="both"/>
        <w:rPr>
          <w:sz w:val="28"/>
          <w:szCs w:val="28"/>
        </w:rPr>
      </w:pPr>
      <w:r w:rsidRPr="005A03B9">
        <w:rPr>
          <w:sz w:val="28"/>
          <w:szCs w:val="28"/>
        </w:rPr>
        <w:t xml:space="preserve">        Консультация - ответ на запрос пользователя, содержащий не конкретные запрашиваемые данные, а указывающий путь к их самостоятельному получению.</w:t>
      </w:r>
    </w:p>
    <w:p w:rsidR="00A37651" w:rsidRPr="005A03B9" w:rsidRDefault="00A37651" w:rsidP="00A37651">
      <w:pPr>
        <w:jc w:val="both"/>
        <w:rPr>
          <w:sz w:val="28"/>
          <w:szCs w:val="28"/>
        </w:rPr>
      </w:pPr>
      <w:r w:rsidRPr="005A03B9">
        <w:rPr>
          <w:sz w:val="28"/>
          <w:szCs w:val="28"/>
        </w:rPr>
        <w:t xml:space="preserve">        Отказ - неудовлетворенный запрос пользователя на ресурсы и услуги по профилю библиотеки.</w:t>
      </w:r>
    </w:p>
    <w:p w:rsidR="00A37651" w:rsidRPr="005A03B9" w:rsidRDefault="00A37651" w:rsidP="00A37651">
      <w:pPr>
        <w:jc w:val="both"/>
        <w:rPr>
          <w:sz w:val="28"/>
          <w:szCs w:val="28"/>
        </w:rPr>
      </w:pPr>
      <w:r w:rsidRPr="005A03B9">
        <w:rPr>
          <w:sz w:val="28"/>
          <w:szCs w:val="28"/>
        </w:rPr>
        <w:t xml:space="preserve">        Пользователь - физическое лицо (индивидуальный пользователь) или юридическое лицо (коллективный пользователь), обращающееся в библиотеку за библиотечно-информационными услугами.</w:t>
      </w:r>
    </w:p>
    <w:p w:rsidR="00A37651" w:rsidRPr="005A03B9" w:rsidRDefault="00A37651" w:rsidP="00C75EE2">
      <w:pPr>
        <w:tabs>
          <w:tab w:val="left" w:pos="550"/>
        </w:tabs>
        <w:jc w:val="both"/>
        <w:rPr>
          <w:sz w:val="28"/>
          <w:szCs w:val="28"/>
        </w:rPr>
      </w:pPr>
    </w:p>
    <w:p w:rsidR="004A06AA" w:rsidRPr="005A03B9" w:rsidRDefault="004A06AA" w:rsidP="002F585D">
      <w:pPr>
        <w:widowControl w:val="0"/>
        <w:tabs>
          <w:tab w:val="num" w:pos="0"/>
        </w:tabs>
        <w:autoSpaceDE w:val="0"/>
        <w:autoSpaceDN w:val="0"/>
        <w:adjustRightInd w:val="0"/>
        <w:ind w:firstLine="720"/>
        <w:jc w:val="center"/>
        <w:rPr>
          <w:b/>
          <w:sz w:val="28"/>
          <w:szCs w:val="28"/>
        </w:rPr>
      </w:pPr>
    </w:p>
    <w:p w:rsidR="002F585D" w:rsidRPr="005A03B9" w:rsidRDefault="003026FD" w:rsidP="002F585D">
      <w:pPr>
        <w:widowControl w:val="0"/>
        <w:tabs>
          <w:tab w:val="num" w:pos="0"/>
        </w:tabs>
        <w:autoSpaceDE w:val="0"/>
        <w:autoSpaceDN w:val="0"/>
        <w:adjustRightInd w:val="0"/>
        <w:ind w:firstLine="720"/>
        <w:jc w:val="center"/>
        <w:rPr>
          <w:b/>
          <w:sz w:val="28"/>
          <w:szCs w:val="28"/>
        </w:rPr>
      </w:pPr>
      <w:r w:rsidRPr="005A03B9">
        <w:rPr>
          <w:b/>
          <w:sz w:val="28"/>
          <w:szCs w:val="28"/>
          <w:lang w:val="en-US"/>
        </w:rPr>
        <w:t>II</w:t>
      </w:r>
      <w:r w:rsidR="002F585D" w:rsidRPr="005A03B9">
        <w:rPr>
          <w:b/>
          <w:sz w:val="28"/>
          <w:szCs w:val="28"/>
        </w:rPr>
        <w:t>. Стандарт предоставления муниципальной услуги</w:t>
      </w:r>
    </w:p>
    <w:p w:rsidR="002F585D" w:rsidRPr="005A03B9" w:rsidRDefault="002F585D" w:rsidP="002F585D">
      <w:pPr>
        <w:widowControl w:val="0"/>
        <w:tabs>
          <w:tab w:val="num" w:pos="0"/>
        </w:tabs>
        <w:rPr>
          <w:b/>
          <w:sz w:val="28"/>
          <w:szCs w:val="28"/>
        </w:rPr>
      </w:pPr>
    </w:p>
    <w:p w:rsidR="002F585D" w:rsidRPr="005A03B9" w:rsidRDefault="002F585D" w:rsidP="007F4B2F">
      <w:pPr>
        <w:widowControl w:val="0"/>
        <w:tabs>
          <w:tab w:val="num" w:pos="0"/>
        </w:tabs>
        <w:ind w:firstLine="720"/>
        <w:jc w:val="center"/>
        <w:rPr>
          <w:b/>
          <w:sz w:val="28"/>
          <w:szCs w:val="28"/>
        </w:rPr>
      </w:pPr>
      <w:r w:rsidRPr="005A03B9">
        <w:rPr>
          <w:b/>
          <w:sz w:val="28"/>
          <w:szCs w:val="28"/>
        </w:rPr>
        <w:t>На</w:t>
      </w:r>
      <w:r w:rsidR="003026FD" w:rsidRPr="005A03B9">
        <w:rPr>
          <w:b/>
          <w:sz w:val="28"/>
          <w:szCs w:val="28"/>
        </w:rPr>
        <w:t>именование муниципальной услуги</w:t>
      </w:r>
    </w:p>
    <w:p w:rsidR="003026FD" w:rsidRPr="005A03B9" w:rsidRDefault="003026FD" w:rsidP="007F4B2F">
      <w:pPr>
        <w:widowControl w:val="0"/>
        <w:tabs>
          <w:tab w:val="num" w:pos="0"/>
        </w:tabs>
        <w:ind w:firstLine="720"/>
        <w:jc w:val="center"/>
        <w:rPr>
          <w:b/>
          <w:sz w:val="28"/>
          <w:szCs w:val="28"/>
        </w:rPr>
      </w:pPr>
    </w:p>
    <w:p w:rsidR="00A27DA4" w:rsidRPr="005A03B9" w:rsidRDefault="00A27DA4" w:rsidP="00A27DA4">
      <w:pPr>
        <w:shd w:val="clear" w:color="auto" w:fill="FFFFFF"/>
        <w:jc w:val="both"/>
        <w:textAlignment w:val="baseline"/>
        <w:outlineLvl w:val="1"/>
        <w:rPr>
          <w:sz w:val="28"/>
          <w:szCs w:val="28"/>
        </w:rPr>
      </w:pPr>
      <w:r w:rsidRPr="005A03B9">
        <w:rPr>
          <w:sz w:val="28"/>
          <w:szCs w:val="28"/>
        </w:rPr>
        <w:t xml:space="preserve">        </w:t>
      </w:r>
      <w:r w:rsidR="007F4B2F" w:rsidRPr="005A03B9">
        <w:rPr>
          <w:sz w:val="28"/>
          <w:szCs w:val="28"/>
        </w:rPr>
        <w:t>2.1.</w:t>
      </w:r>
      <w:r w:rsidR="002F585D" w:rsidRPr="005A03B9">
        <w:rPr>
          <w:sz w:val="28"/>
          <w:szCs w:val="28"/>
        </w:rPr>
        <w:t xml:space="preserve"> </w:t>
      </w:r>
      <w:r w:rsidR="00B1582E" w:rsidRPr="005A03B9">
        <w:rPr>
          <w:sz w:val="28"/>
          <w:szCs w:val="28"/>
        </w:rPr>
        <w:t xml:space="preserve">Наименование </w:t>
      </w:r>
      <w:r w:rsidR="00B1582E" w:rsidRPr="005A03B9">
        <w:rPr>
          <w:color w:val="000000"/>
          <w:sz w:val="28"/>
          <w:szCs w:val="28"/>
        </w:rPr>
        <w:t>муниципальной</w:t>
      </w:r>
      <w:r w:rsidR="00B1582E" w:rsidRPr="005A03B9">
        <w:rPr>
          <w:sz w:val="28"/>
          <w:szCs w:val="28"/>
        </w:rPr>
        <w:t xml:space="preserve"> услуги: </w:t>
      </w:r>
      <w:r w:rsidRPr="005A03B9">
        <w:rPr>
          <w:sz w:val="28"/>
          <w:szCs w:val="28"/>
        </w:rPr>
        <w:t>«Библиотечное, библиографическое и информационное обслуживание пользователей библиотеки»</w:t>
      </w:r>
    </w:p>
    <w:p w:rsidR="00B1582E" w:rsidRPr="005A03B9" w:rsidRDefault="00B1582E" w:rsidP="00A27DA4">
      <w:pPr>
        <w:pStyle w:val="13"/>
        <w:tabs>
          <w:tab w:val="left" w:pos="550"/>
        </w:tabs>
        <w:spacing w:before="0" w:beforeAutospacing="0" w:after="0" w:afterAutospacing="0"/>
        <w:ind w:firstLine="709"/>
        <w:jc w:val="center"/>
        <w:rPr>
          <w:b/>
          <w:sz w:val="28"/>
          <w:szCs w:val="28"/>
        </w:rPr>
      </w:pPr>
      <w:r w:rsidRPr="005A03B9">
        <w:rPr>
          <w:b/>
          <w:sz w:val="28"/>
          <w:szCs w:val="28"/>
        </w:rPr>
        <w:t>Наименование органа, предоставляющего</w:t>
      </w:r>
    </w:p>
    <w:p w:rsidR="00B1582E" w:rsidRPr="005A03B9" w:rsidRDefault="00B1582E" w:rsidP="00A27DA4">
      <w:pPr>
        <w:pStyle w:val="af4"/>
        <w:jc w:val="center"/>
        <w:rPr>
          <w:b/>
          <w:sz w:val="28"/>
          <w:szCs w:val="28"/>
        </w:rPr>
      </w:pPr>
      <w:r w:rsidRPr="005A03B9">
        <w:rPr>
          <w:b/>
          <w:sz w:val="28"/>
          <w:szCs w:val="28"/>
        </w:rPr>
        <w:t>муниципальную услугу</w:t>
      </w:r>
    </w:p>
    <w:p w:rsidR="00B1582E" w:rsidRPr="005A03B9" w:rsidRDefault="00B1582E" w:rsidP="00B1582E">
      <w:pPr>
        <w:pStyle w:val="af4"/>
        <w:jc w:val="center"/>
        <w:rPr>
          <w:b/>
          <w:sz w:val="28"/>
          <w:szCs w:val="28"/>
        </w:rPr>
      </w:pPr>
    </w:p>
    <w:p w:rsidR="00A27DA4" w:rsidRPr="005A03B9" w:rsidRDefault="00A27DA4" w:rsidP="00A27DA4">
      <w:pPr>
        <w:jc w:val="both"/>
        <w:rPr>
          <w:sz w:val="28"/>
          <w:szCs w:val="28"/>
        </w:rPr>
      </w:pPr>
      <w:r w:rsidRPr="005A03B9">
        <w:rPr>
          <w:sz w:val="28"/>
          <w:szCs w:val="28"/>
        </w:rPr>
        <w:t xml:space="preserve">     </w:t>
      </w:r>
      <w:r w:rsidR="00B1582E" w:rsidRPr="005A03B9">
        <w:rPr>
          <w:sz w:val="28"/>
          <w:szCs w:val="28"/>
        </w:rPr>
        <w:t xml:space="preserve">2.2. </w:t>
      </w:r>
      <w:r w:rsidRPr="005A03B9">
        <w:rPr>
          <w:sz w:val="28"/>
          <w:szCs w:val="28"/>
        </w:rPr>
        <w:t>Муниципальная услуга предоставляется Муниципальным бюджетным</w:t>
      </w:r>
    </w:p>
    <w:p w:rsidR="00A27DA4" w:rsidRPr="005A03B9" w:rsidRDefault="00A27DA4" w:rsidP="00A27DA4">
      <w:pPr>
        <w:jc w:val="both"/>
        <w:rPr>
          <w:sz w:val="28"/>
          <w:szCs w:val="28"/>
        </w:rPr>
      </w:pPr>
      <w:r w:rsidRPr="005A03B9">
        <w:rPr>
          <w:sz w:val="28"/>
          <w:szCs w:val="28"/>
        </w:rPr>
        <w:t>учреждением культуры «Централизованная библиотечная система города Медногорска» (далее - МБУК «ЦБС г. Медногорска»);</w:t>
      </w:r>
    </w:p>
    <w:p w:rsidR="00A27DA4" w:rsidRPr="005A03B9" w:rsidRDefault="00A27DA4" w:rsidP="00A27DA4">
      <w:pPr>
        <w:jc w:val="both"/>
        <w:rPr>
          <w:sz w:val="28"/>
          <w:szCs w:val="28"/>
        </w:rPr>
      </w:pPr>
      <w:r w:rsidRPr="005A03B9">
        <w:rPr>
          <w:sz w:val="28"/>
          <w:szCs w:val="28"/>
        </w:rPr>
        <w:t xml:space="preserve">     В структуру МБУК «ЦБС г. Медногорска» входят:</w:t>
      </w:r>
    </w:p>
    <w:p w:rsidR="00A27DA4" w:rsidRPr="005A03B9" w:rsidRDefault="00A27DA4" w:rsidP="00A27DA4">
      <w:pPr>
        <w:jc w:val="both"/>
        <w:rPr>
          <w:sz w:val="28"/>
          <w:szCs w:val="28"/>
        </w:rPr>
      </w:pPr>
      <w:r w:rsidRPr="005A03B9">
        <w:rPr>
          <w:sz w:val="28"/>
          <w:szCs w:val="28"/>
        </w:rPr>
        <w:t>-</w:t>
      </w:r>
      <w:r w:rsidRPr="005A03B9">
        <w:rPr>
          <w:sz w:val="28"/>
          <w:szCs w:val="28"/>
        </w:rPr>
        <w:tab/>
        <w:t xml:space="preserve"> Центральная городская модельная  библиотека;</w:t>
      </w:r>
    </w:p>
    <w:p w:rsidR="00A27DA4" w:rsidRPr="005A03B9" w:rsidRDefault="00A27DA4" w:rsidP="00A27DA4">
      <w:pPr>
        <w:jc w:val="both"/>
        <w:rPr>
          <w:sz w:val="28"/>
          <w:szCs w:val="28"/>
        </w:rPr>
      </w:pPr>
      <w:r w:rsidRPr="005A03B9">
        <w:rPr>
          <w:sz w:val="28"/>
          <w:szCs w:val="28"/>
        </w:rPr>
        <w:t>-</w:t>
      </w:r>
      <w:r w:rsidRPr="005A03B9">
        <w:rPr>
          <w:sz w:val="28"/>
          <w:szCs w:val="28"/>
        </w:rPr>
        <w:tab/>
        <w:t xml:space="preserve"> Центральная городская детская библиотека;</w:t>
      </w:r>
    </w:p>
    <w:p w:rsidR="00A27DA4" w:rsidRPr="005A03B9" w:rsidRDefault="00A27DA4" w:rsidP="00A27DA4">
      <w:pPr>
        <w:jc w:val="both"/>
        <w:rPr>
          <w:sz w:val="28"/>
          <w:szCs w:val="28"/>
        </w:rPr>
      </w:pPr>
      <w:r w:rsidRPr="005A03B9">
        <w:rPr>
          <w:sz w:val="28"/>
          <w:szCs w:val="28"/>
        </w:rPr>
        <w:t>-</w:t>
      </w:r>
      <w:r w:rsidRPr="005A03B9">
        <w:rPr>
          <w:sz w:val="28"/>
          <w:szCs w:val="28"/>
        </w:rPr>
        <w:tab/>
        <w:t xml:space="preserve"> Библиотека-филиал № 1;</w:t>
      </w:r>
    </w:p>
    <w:p w:rsidR="00A27DA4" w:rsidRPr="005A03B9" w:rsidRDefault="00A27DA4" w:rsidP="00A27DA4">
      <w:pPr>
        <w:jc w:val="both"/>
        <w:rPr>
          <w:sz w:val="28"/>
          <w:szCs w:val="28"/>
        </w:rPr>
      </w:pPr>
      <w:r w:rsidRPr="005A03B9">
        <w:rPr>
          <w:sz w:val="28"/>
          <w:szCs w:val="28"/>
        </w:rPr>
        <w:t>-</w:t>
      </w:r>
      <w:r w:rsidRPr="005A03B9">
        <w:rPr>
          <w:sz w:val="28"/>
          <w:szCs w:val="28"/>
        </w:rPr>
        <w:tab/>
        <w:t xml:space="preserve"> Библиотека-филиал № 2;</w:t>
      </w:r>
    </w:p>
    <w:p w:rsidR="00A27DA4" w:rsidRPr="005A03B9" w:rsidRDefault="00A27DA4" w:rsidP="00A27DA4">
      <w:pPr>
        <w:jc w:val="both"/>
        <w:rPr>
          <w:sz w:val="28"/>
          <w:szCs w:val="28"/>
        </w:rPr>
      </w:pPr>
      <w:r w:rsidRPr="005A03B9">
        <w:rPr>
          <w:sz w:val="28"/>
          <w:szCs w:val="28"/>
        </w:rPr>
        <w:t>-</w:t>
      </w:r>
      <w:r w:rsidRPr="005A03B9">
        <w:rPr>
          <w:sz w:val="28"/>
          <w:szCs w:val="28"/>
        </w:rPr>
        <w:tab/>
        <w:t xml:space="preserve"> Библиотека-филиал № 4;</w:t>
      </w:r>
    </w:p>
    <w:p w:rsidR="00A27DA4" w:rsidRPr="005A03B9" w:rsidRDefault="00A27DA4" w:rsidP="00A27DA4">
      <w:pPr>
        <w:jc w:val="both"/>
        <w:rPr>
          <w:sz w:val="28"/>
          <w:szCs w:val="28"/>
        </w:rPr>
      </w:pPr>
      <w:r w:rsidRPr="005A03B9">
        <w:rPr>
          <w:sz w:val="28"/>
          <w:szCs w:val="28"/>
        </w:rPr>
        <w:t>-</w:t>
      </w:r>
      <w:r w:rsidRPr="005A03B9">
        <w:rPr>
          <w:sz w:val="28"/>
          <w:szCs w:val="28"/>
        </w:rPr>
        <w:tab/>
        <w:t xml:space="preserve"> Библиотека-филиал № 6;</w:t>
      </w:r>
    </w:p>
    <w:p w:rsidR="00A27DA4" w:rsidRPr="005A03B9" w:rsidRDefault="00A27DA4" w:rsidP="00A27DA4">
      <w:pPr>
        <w:jc w:val="both"/>
        <w:rPr>
          <w:sz w:val="28"/>
          <w:szCs w:val="28"/>
        </w:rPr>
      </w:pPr>
      <w:r w:rsidRPr="005A03B9">
        <w:rPr>
          <w:sz w:val="28"/>
          <w:szCs w:val="28"/>
        </w:rPr>
        <w:t>-</w:t>
      </w:r>
      <w:r w:rsidRPr="005A03B9">
        <w:rPr>
          <w:sz w:val="28"/>
          <w:szCs w:val="28"/>
        </w:rPr>
        <w:tab/>
        <w:t xml:space="preserve"> Библиотека-филиал № 8;</w:t>
      </w:r>
    </w:p>
    <w:p w:rsidR="00A27DA4" w:rsidRPr="005A03B9" w:rsidRDefault="00A27DA4" w:rsidP="00A27DA4">
      <w:pPr>
        <w:jc w:val="both"/>
        <w:rPr>
          <w:sz w:val="28"/>
          <w:szCs w:val="28"/>
        </w:rPr>
      </w:pPr>
      <w:r w:rsidRPr="005A03B9">
        <w:rPr>
          <w:sz w:val="28"/>
          <w:szCs w:val="28"/>
        </w:rPr>
        <w:t>-</w:t>
      </w:r>
      <w:r w:rsidRPr="005A03B9">
        <w:rPr>
          <w:sz w:val="28"/>
          <w:szCs w:val="28"/>
        </w:rPr>
        <w:tab/>
        <w:t xml:space="preserve"> Библиотека-филиал № 11.</w:t>
      </w:r>
    </w:p>
    <w:p w:rsidR="00A27DA4" w:rsidRPr="005A03B9" w:rsidRDefault="00A27DA4" w:rsidP="00A27DA4">
      <w:pPr>
        <w:jc w:val="both"/>
        <w:rPr>
          <w:sz w:val="28"/>
          <w:szCs w:val="28"/>
        </w:rPr>
      </w:pPr>
      <w:r w:rsidRPr="005A03B9">
        <w:rPr>
          <w:sz w:val="28"/>
          <w:szCs w:val="28"/>
        </w:rPr>
        <w:t xml:space="preserve">    График работы библиотек МБУК «ЦБС г. Медногорска» с пользователями представлен в приложении № 1 к данному Регламенту.</w:t>
      </w:r>
    </w:p>
    <w:p w:rsidR="002F585D" w:rsidRPr="005A03B9" w:rsidRDefault="002F585D" w:rsidP="00B1582E">
      <w:pPr>
        <w:pStyle w:val="13"/>
        <w:tabs>
          <w:tab w:val="left" w:pos="550"/>
        </w:tabs>
        <w:spacing w:before="0" w:beforeAutospacing="0" w:after="0" w:afterAutospacing="0"/>
        <w:ind w:firstLine="709"/>
        <w:jc w:val="both"/>
        <w:rPr>
          <w:rStyle w:val="af2"/>
          <w:b w:val="0"/>
          <w:bCs w:val="0"/>
          <w:sz w:val="28"/>
          <w:szCs w:val="28"/>
        </w:rPr>
      </w:pPr>
    </w:p>
    <w:p w:rsidR="00A27DA4" w:rsidRPr="005A03B9" w:rsidRDefault="00B1582E" w:rsidP="005A03B9">
      <w:pPr>
        <w:ind w:firstLine="709"/>
        <w:jc w:val="center"/>
        <w:rPr>
          <w:sz w:val="28"/>
          <w:szCs w:val="28"/>
        </w:rPr>
      </w:pPr>
      <w:r w:rsidRPr="005A03B9">
        <w:rPr>
          <w:b/>
          <w:sz w:val="28"/>
          <w:szCs w:val="28"/>
        </w:rPr>
        <w:t>Описание результата предоставления муниципальной услуги</w:t>
      </w:r>
      <w:r w:rsidR="00A27DA4" w:rsidRPr="005A03B9">
        <w:rPr>
          <w:rStyle w:val="af2"/>
          <w:b w:val="0"/>
          <w:bCs w:val="0"/>
          <w:sz w:val="28"/>
          <w:szCs w:val="28"/>
        </w:rPr>
        <w:t xml:space="preserve">       </w:t>
      </w:r>
      <w:r w:rsidR="006D39C3" w:rsidRPr="005A03B9">
        <w:rPr>
          <w:rStyle w:val="af2"/>
          <w:b w:val="0"/>
          <w:bCs w:val="0"/>
          <w:sz w:val="28"/>
          <w:szCs w:val="28"/>
        </w:rPr>
        <w:t>2.3.</w:t>
      </w:r>
      <w:r w:rsidR="00F6071D" w:rsidRPr="005A03B9">
        <w:rPr>
          <w:rStyle w:val="af2"/>
          <w:b w:val="0"/>
          <w:bCs w:val="0"/>
          <w:sz w:val="28"/>
          <w:szCs w:val="28"/>
        </w:rPr>
        <w:t xml:space="preserve"> </w:t>
      </w:r>
      <w:r w:rsidR="00A27DA4" w:rsidRPr="005A03B9">
        <w:rPr>
          <w:sz w:val="28"/>
          <w:szCs w:val="28"/>
        </w:rPr>
        <w:t>Результатом оказания муниципальной услуги является выдача документа либо мотивированный отказ в выдаче документа по запросу пользователя.</w:t>
      </w:r>
    </w:p>
    <w:p w:rsidR="002F585D" w:rsidRPr="005A03B9" w:rsidRDefault="002F585D" w:rsidP="006D39C3">
      <w:pPr>
        <w:tabs>
          <w:tab w:val="left" w:pos="550"/>
        </w:tabs>
        <w:ind w:firstLine="709"/>
        <w:jc w:val="center"/>
        <w:rPr>
          <w:rStyle w:val="af2"/>
          <w:bCs w:val="0"/>
          <w:sz w:val="28"/>
          <w:szCs w:val="28"/>
        </w:rPr>
      </w:pPr>
      <w:r w:rsidRPr="005A03B9">
        <w:rPr>
          <w:rStyle w:val="af2"/>
          <w:bCs w:val="0"/>
          <w:sz w:val="28"/>
          <w:szCs w:val="28"/>
        </w:rPr>
        <w:t>Срок пред</w:t>
      </w:r>
      <w:r w:rsidR="003026FD" w:rsidRPr="005A03B9">
        <w:rPr>
          <w:rStyle w:val="af2"/>
          <w:bCs w:val="0"/>
          <w:sz w:val="28"/>
          <w:szCs w:val="28"/>
        </w:rPr>
        <w:t>оставления муниципальной услуги</w:t>
      </w:r>
    </w:p>
    <w:p w:rsidR="003026FD" w:rsidRPr="005A03B9" w:rsidRDefault="003026FD" w:rsidP="006D39C3">
      <w:pPr>
        <w:tabs>
          <w:tab w:val="left" w:pos="550"/>
        </w:tabs>
        <w:ind w:firstLine="709"/>
        <w:jc w:val="center"/>
        <w:rPr>
          <w:rStyle w:val="af2"/>
          <w:bCs w:val="0"/>
          <w:sz w:val="28"/>
          <w:szCs w:val="28"/>
        </w:rPr>
      </w:pPr>
    </w:p>
    <w:p w:rsidR="00A27DA4" w:rsidRPr="005A03B9" w:rsidRDefault="00A27DA4" w:rsidP="00A27DA4">
      <w:pPr>
        <w:jc w:val="both"/>
        <w:rPr>
          <w:sz w:val="28"/>
          <w:szCs w:val="28"/>
        </w:rPr>
      </w:pPr>
      <w:r w:rsidRPr="005A03B9">
        <w:rPr>
          <w:sz w:val="28"/>
          <w:szCs w:val="28"/>
        </w:rPr>
        <w:lastRenderedPageBreak/>
        <w:t xml:space="preserve">     </w:t>
      </w:r>
      <w:r w:rsidR="006D39C3" w:rsidRPr="005A03B9">
        <w:rPr>
          <w:sz w:val="28"/>
          <w:szCs w:val="28"/>
        </w:rPr>
        <w:t>2.4.</w:t>
      </w:r>
      <w:r w:rsidR="002F585D" w:rsidRPr="005A03B9">
        <w:rPr>
          <w:sz w:val="28"/>
          <w:szCs w:val="28"/>
        </w:rPr>
        <w:t xml:space="preserve"> </w:t>
      </w:r>
      <w:r w:rsidRPr="005A03B9">
        <w:rPr>
          <w:sz w:val="28"/>
          <w:szCs w:val="28"/>
        </w:rPr>
        <w:t>Муниципальная услуга предоставляется в течение 20 минут, в рабочие дни библиотеки (приложение № 1 к данному Регламенту).</w:t>
      </w:r>
    </w:p>
    <w:p w:rsidR="003026FD" w:rsidRPr="005A03B9" w:rsidRDefault="003026FD" w:rsidP="00A27DA4">
      <w:pPr>
        <w:widowControl w:val="0"/>
        <w:tabs>
          <w:tab w:val="num" w:pos="0"/>
        </w:tabs>
        <w:ind w:firstLine="720"/>
        <w:jc w:val="both"/>
        <w:rPr>
          <w:sz w:val="28"/>
          <w:szCs w:val="28"/>
        </w:rPr>
      </w:pPr>
    </w:p>
    <w:p w:rsidR="00B1582E" w:rsidRPr="005A03B9" w:rsidRDefault="00B1582E" w:rsidP="00B1582E">
      <w:pPr>
        <w:ind w:firstLine="709"/>
        <w:jc w:val="center"/>
        <w:rPr>
          <w:b/>
          <w:sz w:val="28"/>
          <w:szCs w:val="28"/>
        </w:rPr>
      </w:pPr>
      <w:r w:rsidRPr="005A03B9">
        <w:rPr>
          <w:b/>
          <w:sz w:val="28"/>
          <w:szCs w:val="28"/>
        </w:rPr>
        <w:t>Нормативные правовые акты, регулирующие отношения, возникающие в связи с предоставлением муниципальной услуги.</w:t>
      </w:r>
    </w:p>
    <w:p w:rsidR="00B1582E" w:rsidRPr="005A03B9" w:rsidRDefault="00B1582E" w:rsidP="00B1582E">
      <w:pPr>
        <w:ind w:firstLine="709"/>
        <w:jc w:val="center"/>
        <w:rPr>
          <w:b/>
          <w:sz w:val="28"/>
          <w:szCs w:val="28"/>
        </w:rPr>
      </w:pPr>
    </w:p>
    <w:p w:rsidR="00A27DA4" w:rsidRPr="005A03B9" w:rsidRDefault="00A27DA4" w:rsidP="00A27DA4">
      <w:pPr>
        <w:jc w:val="both"/>
        <w:rPr>
          <w:sz w:val="28"/>
          <w:szCs w:val="28"/>
        </w:rPr>
      </w:pPr>
      <w:r w:rsidRPr="005A03B9">
        <w:rPr>
          <w:sz w:val="28"/>
          <w:szCs w:val="28"/>
        </w:rPr>
        <w:t xml:space="preserve">     </w:t>
      </w:r>
      <w:r w:rsidR="00870BF6" w:rsidRPr="005A03B9">
        <w:rPr>
          <w:sz w:val="28"/>
          <w:szCs w:val="28"/>
        </w:rPr>
        <w:t>2.</w:t>
      </w:r>
      <w:r w:rsidRPr="005A03B9">
        <w:rPr>
          <w:sz w:val="28"/>
          <w:szCs w:val="28"/>
        </w:rPr>
        <w:t>5</w:t>
      </w:r>
      <w:r w:rsidR="00870BF6" w:rsidRPr="005A03B9">
        <w:rPr>
          <w:sz w:val="28"/>
          <w:szCs w:val="28"/>
        </w:rPr>
        <w:t xml:space="preserve">. </w:t>
      </w:r>
      <w:r w:rsidRPr="005A03B9">
        <w:rPr>
          <w:sz w:val="28"/>
          <w:szCs w:val="28"/>
        </w:rPr>
        <w:t>Предоставление муниципальной услуги осуществляется в соответствии с:</w:t>
      </w:r>
    </w:p>
    <w:p w:rsidR="00A27DA4" w:rsidRPr="005A03B9" w:rsidRDefault="00A27DA4" w:rsidP="00A27DA4">
      <w:pPr>
        <w:jc w:val="both"/>
        <w:rPr>
          <w:sz w:val="28"/>
          <w:szCs w:val="28"/>
        </w:rPr>
      </w:pPr>
      <w:r w:rsidRPr="005A03B9">
        <w:rPr>
          <w:sz w:val="28"/>
          <w:szCs w:val="28"/>
        </w:rPr>
        <w:t>- Конституцией Российской Федерации от 12 декабря 1993 года;</w:t>
      </w:r>
    </w:p>
    <w:p w:rsidR="00A27DA4" w:rsidRPr="005A03B9" w:rsidRDefault="00A27DA4" w:rsidP="00A27DA4">
      <w:pPr>
        <w:jc w:val="both"/>
        <w:rPr>
          <w:sz w:val="28"/>
          <w:szCs w:val="28"/>
        </w:rPr>
      </w:pPr>
      <w:r w:rsidRPr="005A03B9">
        <w:rPr>
          <w:sz w:val="28"/>
          <w:szCs w:val="28"/>
        </w:rPr>
        <w:t>- Гражданским кодексом РФ (часть 4);</w:t>
      </w:r>
    </w:p>
    <w:p w:rsidR="00A27DA4" w:rsidRPr="005A03B9" w:rsidRDefault="00A27DA4" w:rsidP="00A27DA4">
      <w:pPr>
        <w:jc w:val="both"/>
        <w:rPr>
          <w:sz w:val="28"/>
          <w:szCs w:val="28"/>
        </w:rPr>
      </w:pPr>
      <w:r w:rsidRPr="005A03B9">
        <w:rPr>
          <w:sz w:val="28"/>
          <w:szCs w:val="28"/>
        </w:rPr>
        <w:t>- Федеральным законом от 24.11.1995 N 181-ФЗ «О социальной защите инвалидов в Российской Федерации»;</w:t>
      </w:r>
    </w:p>
    <w:p w:rsidR="00A27DA4" w:rsidRPr="005A03B9" w:rsidRDefault="00A27DA4" w:rsidP="00A27DA4">
      <w:pPr>
        <w:jc w:val="both"/>
        <w:rPr>
          <w:sz w:val="28"/>
          <w:szCs w:val="28"/>
        </w:rPr>
      </w:pPr>
      <w:r w:rsidRPr="005A03B9">
        <w:rPr>
          <w:sz w:val="28"/>
          <w:szCs w:val="28"/>
        </w:rPr>
        <w:t>-   Федеральным законом от 29.12.1994 № 78-ФЗ «О библиотечном деле»;</w:t>
      </w:r>
    </w:p>
    <w:p w:rsidR="00A27DA4" w:rsidRPr="005A03B9" w:rsidRDefault="00A27DA4" w:rsidP="00A27DA4">
      <w:pPr>
        <w:jc w:val="both"/>
        <w:rPr>
          <w:sz w:val="28"/>
          <w:szCs w:val="28"/>
        </w:rPr>
      </w:pPr>
      <w:r w:rsidRPr="005A03B9">
        <w:rPr>
          <w:sz w:val="28"/>
          <w:szCs w:val="28"/>
        </w:rPr>
        <w:t>- Федеральным законом от 27.07.2006 № 149-ФЗ «Об информации, информационных технологиях и о защите информации»;</w:t>
      </w:r>
    </w:p>
    <w:p w:rsidR="00A27DA4" w:rsidRPr="005A03B9" w:rsidRDefault="00A27DA4" w:rsidP="00A27DA4">
      <w:pPr>
        <w:jc w:val="both"/>
        <w:rPr>
          <w:sz w:val="28"/>
          <w:szCs w:val="28"/>
        </w:rPr>
      </w:pPr>
      <w:r w:rsidRPr="005A03B9">
        <w:rPr>
          <w:sz w:val="28"/>
          <w:szCs w:val="28"/>
        </w:rPr>
        <w:t>- Федеральным законом от 27.07.2006 № 152-ФЗ «О персональных данных»;</w:t>
      </w:r>
    </w:p>
    <w:p w:rsidR="00A27DA4" w:rsidRPr="005A03B9" w:rsidRDefault="00A27DA4" w:rsidP="00A27DA4">
      <w:pPr>
        <w:jc w:val="both"/>
        <w:rPr>
          <w:sz w:val="28"/>
          <w:szCs w:val="28"/>
        </w:rPr>
      </w:pPr>
      <w:r w:rsidRPr="005A03B9">
        <w:rPr>
          <w:sz w:val="28"/>
          <w:szCs w:val="28"/>
        </w:rPr>
        <w:t>- Федеральным законом от 27.07.2010 № 210-ФЗ «Об организации предоставления государственных и муниципальных услуг»;</w:t>
      </w:r>
    </w:p>
    <w:p w:rsidR="00A27DA4" w:rsidRPr="005A03B9" w:rsidRDefault="00A27DA4" w:rsidP="00A27DA4">
      <w:pPr>
        <w:jc w:val="both"/>
        <w:rPr>
          <w:sz w:val="28"/>
          <w:szCs w:val="28"/>
        </w:rPr>
      </w:pPr>
      <w:r w:rsidRPr="005A03B9">
        <w:rPr>
          <w:sz w:val="28"/>
          <w:szCs w:val="28"/>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27DA4" w:rsidRPr="005A03B9" w:rsidRDefault="00A27DA4" w:rsidP="00A27DA4">
      <w:pPr>
        <w:jc w:val="both"/>
        <w:rPr>
          <w:sz w:val="28"/>
          <w:szCs w:val="28"/>
        </w:rPr>
      </w:pPr>
      <w:r w:rsidRPr="005A03B9">
        <w:rPr>
          <w:sz w:val="28"/>
          <w:szCs w:val="28"/>
        </w:rPr>
        <w:t>- Законом Российской Федерации от 09.10.1992 № 3612-1 «Основы законодательства Российской Федерации о культуре»;</w:t>
      </w:r>
    </w:p>
    <w:p w:rsidR="00A27DA4" w:rsidRPr="005A03B9" w:rsidRDefault="00A27DA4" w:rsidP="00A27DA4">
      <w:pPr>
        <w:jc w:val="both"/>
        <w:rPr>
          <w:sz w:val="28"/>
          <w:szCs w:val="28"/>
        </w:rPr>
      </w:pPr>
      <w:r w:rsidRPr="005A03B9">
        <w:rPr>
          <w:sz w:val="28"/>
          <w:szCs w:val="28"/>
        </w:rPr>
        <w:t>- Законом Оренбургской области от 03.03.2006 № 3129/545-III-ОЗ «О библиотечном деле в Оренбургской области»;</w:t>
      </w:r>
    </w:p>
    <w:p w:rsidR="00A27DA4" w:rsidRPr="005A03B9" w:rsidRDefault="00A27DA4" w:rsidP="00A27DA4">
      <w:pPr>
        <w:jc w:val="both"/>
        <w:rPr>
          <w:sz w:val="28"/>
          <w:szCs w:val="28"/>
        </w:rPr>
      </w:pPr>
      <w:r w:rsidRPr="005A03B9">
        <w:rPr>
          <w:sz w:val="28"/>
          <w:szCs w:val="28"/>
        </w:rPr>
        <w:t>- Уставом муниципального образования городской округ город Медногорск Оренбургской области;</w:t>
      </w:r>
    </w:p>
    <w:p w:rsidR="00A27DA4" w:rsidRPr="005A03B9" w:rsidRDefault="00A27DA4" w:rsidP="00A27DA4">
      <w:pPr>
        <w:jc w:val="both"/>
        <w:rPr>
          <w:sz w:val="28"/>
          <w:szCs w:val="28"/>
        </w:rPr>
      </w:pPr>
      <w:r w:rsidRPr="005A03B9">
        <w:rPr>
          <w:sz w:val="28"/>
          <w:szCs w:val="28"/>
        </w:rPr>
        <w:t>- Уставом Муниципального бюджетного учреждения культуры «Централизованная библиотечная система города Медногорска»;</w:t>
      </w:r>
    </w:p>
    <w:p w:rsidR="00A27DA4" w:rsidRPr="005A03B9" w:rsidRDefault="00A27DA4" w:rsidP="00A27DA4">
      <w:pPr>
        <w:jc w:val="both"/>
        <w:rPr>
          <w:sz w:val="28"/>
          <w:szCs w:val="28"/>
        </w:rPr>
      </w:pPr>
      <w:r w:rsidRPr="005A03B9">
        <w:rPr>
          <w:sz w:val="28"/>
          <w:szCs w:val="28"/>
        </w:rPr>
        <w:t>- Локальными актами МБУК «ЦБС г. Медногорска», регламентирующими библиотечную деятельность;</w:t>
      </w:r>
    </w:p>
    <w:p w:rsidR="00A27DA4" w:rsidRPr="005A03B9" w:rsidRDefault="00A27DA4" w:rsidP="00A27DA4">
      <w:pPr>
        <w:jc w:val="both"/>
        <w:rPr>
          <w:sz w:val="28"/>
          <w:szCs w:val="28"/>
        </w:rPr>
      </w:pPr>
      <w:r w:rsidRPr="005A03B9">
        <w:rPr>
          <w:sz w:val="28"/>
          <w:szCs w:val="28"/>
        </w:rPr>
        <w:t>- Иными действующими нормативными правовыми актами Российской Федерации, Оренбургской области, муниципальными правовыми актами органов местного самоуправления муниципального образования город Медногорск.</w:t>
      </w:r>
    </w:p>
    <w:p w:rsidR="00211D00" w:rsidRPr="005A03B9" w:rsidRDefault="00211D00" w:rsidP="00A27DA4">
      <w:pPr>
        <w:pStyle w:val="af4"/>
        <w:ind w:firstLine="567"/>
        <w:jc w:val="both"/>
        <w:rPr>
          <w:sz w:val="28"/>
          <w:szCs w:val="28"/>
        </w:rPr>
      </w:pPr>
    </w:p>
    <w:p w:rsidR="00D26497" w:rsidRPr="005A03B9" w:rsidRDefault="00D26497" w:rsidP="00D26497">
      <w:pPr>
        <w:ind w:firstLine="709"/>
        <w:jc w:val="center"/>
        <w:rPr>
          <w:b/>
          <w:sz w:val="28"/>
          <w:szCs w:val="28"/>
        </w:rPr>
      </w:pPr>
      <w:r w:rsidRPr="005A03B9">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w:t>
      </w:r>
      <w:r w:rsidR="004A06AA" w:rsidRPr="005A03B9">
        <w:rPr>
          <w:b/>
          <w:sz w:val="28"/>
          <w:szCs w:val="28"/>
        </w:rPr>
        <w:t>форме, порядок их представления</w:t>
      </w:r>
    </w:p>
    <w:p w:rsidR="004A06AA" w:rsidRPr="005A03B9" w:rsidRDefault="004A06AA" w:rsidP="00D26497">
      <w:pPr>
        <w:ind w:firstLine="709"/>
        <w:jc w:val="center"/>
        <w:rPr>
          <w:b/>
          <w:sz w:val="28"/>
          <w:szCs w:val="28"/>
        </w:rPr>
      </w:pPr>
    </w:p>
    <w:p w:rsidR="00A27DA4" w:rsidRPr="005A03B9" w:rsidRDefault="00D26497" w:rsidP="00A27DA4">
      <w:pPr>
        <w:jc w:val="both"/>
        <w:rPr>
          <w:sz w:val="28"/>
          <w:szCs w:val="28"/>
        </w:rPr>
      </w:pPr>
      <w:r w:rsidRPr="005A03B9">
        <w:rPr>
          <w:sz w:val="28"/>
          <w:szCs w:val="28"/>
        </w:rPr>
        <w:t xml:space="preserve">         2.</w:t>
      </w:r>
      <w:r w:rsidR="00A27DA4" w:rsidRPr="005A03B9">
        <w:rPr>
          <w:sz w:val="28"/>
          <w:szCs w:val="28"/>
        </w:rPr>
        <w:t>6</w:t>
      </w:r>
      <w:r w:rsidRPr="005A03B9">
        <w:rPr>
          <w:sz w:val="28"/>
          <w:szCs w:val="28"/>
        </w:rPr>
        <w:t xml:space="preserve">. </w:t>
      </w:r>
      <w:r w:rsidR="00A27DA4" w:rsidRPr="005A03B9">
        <w:rPr>
          <w:sz w:val="28"/>
          <w:szCs w:val="28"/>
        </w:rPr>
        <w:t>Документ, удостоверяющий личность (паспорт).</w:t>
      </w:r>
    </w:p>
    <w:p w:rsidR="00A27DA4" w:rsidRPr="005A03B9" w:rsidRDefault="00A27DA4" w:rsidP="00A27DA4">
      <w:pPr>
        <w:jc w:val="both"/>
        <w:rPr>
          <w:sz w:val="28"/>
          <w:szCs w:val="28"/>
        </w:rPr>
      </w:pPr>
      <w:r w:rsidRPr="005A03B9">
        <w:rPr>
          <w:sz w:val="28"/>
          <w:szCs w:val="28"/>
        </w:rPr>
        <w:lastRenderedPageBreak/>
        <w:t>Несовершеннолетние в возрасте до 14 лет предъявляют документ, удостоверяющий личность их законных представителей (статья 7, пункт 4.1 федерального закона «О библиотечном деле» от 27.12.1994 № 78-ФЗ).</w:t>
      </w:r>
    </w:p>
    <w:p w:rsidR="00D26497" w:rsidRPr="005A03B9" w:rsidRDefault="00D26497" w:rsidP="00A27DA4">
      <w:pPr>
        <w:pStyle w:val="af4"/>
        <w:jc w:val="both"/>
        <w:rPr>
          <w:sz w:val="28"/>
          <w:szCs w:val="28"/>
        </w:rPr>
      </w:pPr>
    </w:p>
    <w:p w:rsidR="00B1582E" w:rsidRPr="005A03B9" w:rsidRDefault="00B1582E" w:rsidP="00B1582E">
      <w:pPr>
        <w:autoSpaceDE w:val="0"/>
        <w:autoSpaceDN w:val="0"/>
        <w:adjustRightInd w:val="0"/>
        <w:ind w:firstLine="709"/>
        <w:jc w:val="center"/>
        <w:rPr>
          <w:b/>
          <w:sz w:val="28"/>
          <w:szCs w:val="28"/>
        </w:rPr>
      </w:pPr>
      <w:r w:rsidRPr="005A03B9">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1582E" w:rsidRPr="005A03B9" w:rsidRDefault="00B1582E" w:rsidP="00B1582E">
      <w:pPr>
        <w:autoSpaceDE w:val="0"/>
        <w:autoSpaceDN w:val="0"/>
        <w:adjustRightInd w:val="0"/>
        <w:ind w:firstLine="709"/>
        <w:jc w:val="center"/>
        <w:rPr>
          <w:b/>
          <w:color w:val="000000"/>
          <w:sz w:val="28"/>
          <w:szCs w:val="28"/>
        </w:rPr>
      </w:pPr>
    </w:p>
    <w:p w:rsidR="00B1582E" w:rsidRPr="005A03B9" w:rsidRDefault="00B1582E" w:rsidP="00B1582E">
      <w:pPr>
        <w:pStyle w:val="af4"/>
        <w:jc w:val="both"/>
        <w:rPr>
          <w:sz w:val="28"/>
          <w:szCs w:val="28"/>
        </w:rPr>
      </w:pPr>
      <w:r w:rsidRPr="005A03B9">
        <w:rPr>
          <w:sz w:val="28"/>
          <w:szCs w:val="28"/>
        </w:rPr>
        <w:t xml:space="preserve">       </w:t>
      </w:r>
      <w:r w:rsidR="00D26497" w:rsidRPr="005A03B9">
        <w:rPr>
          <w:sz w:val="28"/>
          <w:szCs w:val="28"/>
        </w:rPr>
        <w:t>2.7.</w:t>
      </w:r>
      <w:r w:rsidRPr="005A03B9">
        <w:rPr>
          <w:sz w:val="28"/>
          <w:szCs w:val="28"/>
        </w:rPr>
        <w:t xml:space="preserve"> Документы, необходимые для предоставления муниципальной услуги, которые находятся в распоряжении государственных органов и иных организаций, запрашиваемые в рамках межведомственного взаимодействия и которые заявитель праве представить по собственной инициативе, не требуются. </w:t>
      </w:r>
    </w:p>
    <w:p w:rsidR="00B1582E" w:rsidRPr="005A03B9" w:rsidRDefault="00B1582E" w:rsidP="00B1582E">
      <w:pPr>
        <w:pStyle w:val="af4"/>
        <w:jc w:val="both"/>
        <w:rPr>
          <w:sz w:val="28"/>
          <w:szCs w:val="28"/>
        </w:rPr>
      </w:pPr>
      <w:r w:rsidRPr="005A03B9">
        <w:rPr>
          <w:sz w:val="28"/>
          <w:szCs w:val="28"/>
        </w:rPr>
        <w:t xml:space="preserve">          Запрещается требовать от заявителя:</w:t>
      </w:r>
    </w:p>
    <w:p w:rsidR="00B1582E" w:rsidRPr="005A03B9" w:rsidRDefault="00B1582E" w:rsidP="00B1582E">
      <w:pPr>
        <w:pStyle w:val="af4"/>
        <w:jc w:val="both"/>
        <w:rPr>
          <w:sz w:val="28"/>
          <w:szCs w:val="28"/>
        </w:rPr>
      </w:pPr>
      <w:r w:rsidRPr="005A03B9">
        <w:rPr>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82E" w:rsidRPr="005A03B9" w:rsidRDefault="00B1582E" w:rsidP="00B1582E">
      <w:pPr>
        <w:pStyle w:val="af4"/>
        <w:jc w:val="both"/>
        <w:rPr>
          <w:sz w:val="28"/>
          <w:szCs w:val="28"/>
        </w:rPr>
      </w:pPr>
      <w:r w:rsidRPr="005A03B9">
        <w:rPr>
          <w:sz w:val="28"/>
          <w:szCs w:val="28"/>
        </w:rPr>
        <w:t xml:space="preserve">- представление документов и информации, в том числе </w:t>
      </w:r>
      <w:r w:rsidRPr="005A03B9">
        <w:rPr>
          <w:sz w:val="28"/>
          <w:szCs w:val="28"/>
          <w:shd w:val="clear" w:color="auto" w:fill="FFFFFF"/>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Pr="005A03B9">
          <w:rPr>
            <w:sz w:val="28"/>
            <w:szCs w:val="28"/>
            <w:shd w:val="clear" w:color="auto" w:fill="FFFFFF"/>
          </w:rPr>
          <w:t>частью 1 статьи 1</w:t>
        </w:r>
      </w:hyperlink>
      <w:r w:rsidRPr="005A03B9">
        <w:rPr>
          <w:sz w:val="28"/>
          <w:szCs w:val="28"/>
          <w:shd w:val="clear" w:color="auto" w:fill="FFFFFF"/>
        </w:rPr>
        <w:t xml:space="preserve">  Федерального закона № 210-ФЗ государственных и муниципальных услуг, </w:t>
      </w:r>
      <w:r w:rsidRPr="005A03B9">
        <w:rPr>
          <w:sz w:val="28"/>
          <w:szCs w:val="28"/>
        </w:rPr>
        <w:t xml:space="preserve">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 Заявитель вправе </w:t>
      </w:r>
      <w:proofErr w:type="gramStart"/>
      <w:r w:rsidRPr="005A03B9">
        <w:rPr>
          <w:sz w:val="28"/>
          <w:szCs w:val="28"/>
        </w:rPr>
        <w:t>предоставить  указанные документы</w:t>
      </w:r>
      <w:proofErr w:type="gramEnd"/>
      <w:r w:rsidRPr="005A03B9">
        <w:rPr>
          <w:sz w:val="28"/>
          <w:szCs w:val="28"/>
        </w:rPr>
        <w:t xml:space="preserve"> и информацию в органы, предоставляющие государственные услуги, и органы, предоставляющие муниципальные услуги, по собственной инициативе;</w:t>
      </w:r>
    </w:p>
    <w:p w:rsidR="00B1582E" w:rsidRPr="005A03B9" w:rsidRDefault="00B1582E" w:rsidP="00B1582E">
      <w:pPr>
        <w:pStyle w:val="af4"/>
        <w:jc w:val="both"/>
        <w:rPr>
          <w:sz w:val="28"/>
          <w:szCs w:val="28"/>
        </w:rPr>
      </w:pPr>
      <w:r w:rsidRPr="005A03B9">
        <w:rPr>
          <w:sz w:val="28"/>
          <w:szCs w:val="28"/>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1582E" w:rsidRPr="005A03B9" w:rsidRDefault="00B1582E" w:rsidP="00B1582E">
      <w:pPr>
        <w:pStyle w:val="af4"/>
        <w:jc w:val="both"/>
        <w:rPr>
          <w:sz w:val="28"/>
          <w:szCs w:val="28"/>
        </w:rPr>
      </w:pPr>
      <w:r w:rsidRPr="005A03B9">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582E" w:rsidRPr="005A03B9" w:rsidRDefault="00B1582E" w:rsidP="00B1582E">
      <w:pPr>
        <w:pStyle w:val="af4"/>
        <w:jc w:val="both"/>
        <w:rPr>
          <w:sz w:val="28"/>
          <w:szCs w:val="28"/>
        </w:rPr>
      </w:pPr>
      <w:bookmarkStart w:id="1" w:name="dst292"/>
      <w:bookmarkEnd w:id="1"/>
      <w:r w:rsidRPr="005A03B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582E" w:rsidRPr="005A03B9" w:rsidRDefault="00B1582E" w:rsidP="00B1582E">
      <w:pPr>
        <w:pStyle w:val="af4"/>
        <w:jc w:val="both"/>
        <w:rPr>
          <w:sz w:val="28"/>
          <w:szCs w:val="28"/>
        </w:rPr>
      </w:pPr>
      <w:bookmarkStart w:id="2" w:name="dst293"/>
      <w:bookmarkEnd w:id="2"/>
      <w:r w:rsidRPr="005A03B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1582E" w:rsidRPr="005A03B9" w:rsidRDefault="00B1582E" w:rsidP="00B1582E">
      <w:pPr>
        <w:pStyle w:val="af4"/>
        <w:jc w:val="both"/>
        <w:rPr>
          <w:sz w:val="28"/>
          <w:szCs w:val="28"/>
        </w:rPr>
      </w:pPr>
      <w:bookmarkStart w:id="3" w:name="dst294"/>
      <w:bookmarkEnd w:id="3"/>
      <w:r w:rsidRPr="005A03B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5A03B9">
          <w:rPr>
            <w:sz w:val="28"/>
            <w:szCs w:val="28"/>
          </w:rPr>
          <w:t>частью 1.1 статьи 16</w:t>
        </w:r>
      </w:hyperlink>
      <w:r w:rsidRPr="005A03B9">
        <w:rPr>
          <w:sz w:val="28"/>
          <w:szCs w:val="28"/>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5A03B9">
          <w:rPr>
            <w:sz w:val="28"/>
            <w:szCs w:val="28"/>
          </w:rPr>
          <w:t>частью 1.1 статьи 16</w:t>
        </w:r>
      </w:hyperlink>
      <w:r w:rsidRPr="005A03B9">
        <w:rPr>
          <w:sz w:val="28"/>
          <w:szCs w:val="28"/>
        </w:rPr>
        <w:t>  Федерального закона № 210-ФЗ, уведомляется заявитель, а также приносятся извинения за доставленные неудобства;</w:t>
      </w:r>
    </w:p>
    <w:p w:rsidR="00B1582E" w:rsidRPr="005A03B9" w:rsidRDefault="00B1582E" w:rsidP="00B1582E">
      <w:pPr>
        <w:pStyle w:val="af4"/>
        <w:jc w:val="both"/>
        <w:rPr>
          <w:sz w:val="28"/>
          <w:szCs w:val="28"/>
        </w:rPr>
      </w:pPr>
      <w:r w:rsidRPr="005A03B9">
        <w:rPr>
          <w:sz w:val="28"/>
          <w:szCs w:val="28"/>
        </w:rPr>
        <w:t xml:space="preserve"> - </w:t>
      </w:r>
      <w:r w:rsidRPr="005A03B9">
        <w:rPr>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5A03B9">
          <w:rPr>
            <w:sz w:val="28"/>
            <w:szCs w:val="28"/>
            <w:shd w:val="clear" w:color="auto" w:fill="FFFFFF"/>
          </w:rPr>
          <w:t>пунктом 7.2 части 1 статьи 16</w:t>
        </w:r>
      </w:hyperlink>
      <w:r w:rsidRPr="005A03B9">
        <w:rPr>
          <w:sz w:val="28"/>
          <w:szCs w:val="28"/>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582E" w:rsidRPr="005A03B9" w:rsidRDefault="00B1582E" w:rsidP="002F585D">
      <w:pPr>
        <w:tabs>
          <w:tab w:val="left" w:pos="550"/>
        </w:tabs>
        <w:ind w:firstLine="709"/>
        <w:jc w:val="both"/>
        <w:rPr>
          <w:sz w:val="28"/>
          <w:szCs w:val="28"/>
        </w:rPr>
      </w:pPr>
    </w:p>
    <w:p w:rsidR="00211D00" w:rsidRPr="005A03B9" w:rsidRDefault="00211D00" w:rsidP="002F585D">
      <w:pPr>
        <w:tabs>
          <w:tab w:val="left" w:pos="550"/>
        </w:tabs>
        <w:ind w:firstLine="709"/>
        <w:jc w:val="both"/>
        <w:rPr>
          <w:sz w:val="28"/>
          <w:szCs w:val="28"/>
        </w:rPr>
      </w:pPr>
    </w:p>
    <w:p w:rsidR="00D26497" w:rsidRPr="005A03B9" w:rsidRDefault="00D26497" w:rsidP="00D26497">
      <w:pPr>
        <w:ind w:firstLine="709"/>
        <w:jc w:val="both"/>
        <w:rPr>
          <w:b/>
          <w:sz w:val="28"/>
          <w:szCs w:val="28"/>
        </w:rPr>
      </w:pPr>
      <w:bookmarkStart w:id="4" w:name="sub_1227"/>
      <w:r w:rsidRPr="005A03B9">
        <w:rPr>
          <w:b/>
          <w:sz w:val="28"/>
          <w:szCs w:val="28"/>
        </w:rPr>
        <w:t>Исчерпывающий перечень оснований для отказа в приеме документов, необходимых для предоставления муниципальной услуги</w:t>
      </w:r>
    </w:p>
    <w:p w:rsidR="003026FD" w:rsidRPr="005A03B9" w:rsidRDefault="003026FD" w:rsidP="00211D00">
      <w:pPr>
        <w:widowControl w:val="0"/>
        <w:tabs>
          <w:tab w:val="num" w:pos="0"/>
        </w:tabs>
        <w:ind w:firstLine="720"/>
        <w:jc w:val="center"/>
        <w:rPr>
          <w:rStyle w:val="aa"/>
          <w:color w:val="000000" w:themeColor="text1"/>
          <w:sz w:val="28"/>
          <w:szCs w:val="28"/>
        </w:rPr>
      </w:pPr>
    </w:p>
    <w:p w:rsidR="00A27DA4" w:rsidRPr="005A03B9" w:rsidRDefault="00A27DA4" w:rsidP="00A27DA4">
      <w:pPr>
        <w:jc w:val="both"/>
        <w:rPr>
          <w:sz w:val="28"/>
          <w:szCs w:val="28"/>
        </w:rPr>
      </w:pPr>
      <w:bookmarkStart w:id="5" w:name="sub_1271"/>
      <w:bookmarkEnd w:id="4"/>
      <w:r w:rsidRPr="005A03B9">
        <w:rPr>
          <w:sz w:val="28"/>
          <w:szCs w:val="28"/>
        </w:rPr>
        <w:lastRenderedPageBreak/>
        <w:t xml:space="preserve">      </w:t>
      </w:r>
      <w:r w:rsidR="00211D00" w:rsidRPr="005A03B9">
        <w:rPr>
          <w:sz w:val="28"/>
          <w:szCs w:val="28"/>
        </w:rPr>
        <w:t>2.8.</w:t>
      </w:r>
      <w:r w:rsidR="00D26497" w:rsidRPr="005A03B9">
        <w:rPr>
          <w:sz w:val="28"/>
          <w:szCs w:val="28"/>
        </w:rPr>
        <w:t xml:space="preserve"> </w:t>
      </w:r>
      <w:bookmarkStart w:id="6" w:name="sub_1228"/>
      <w:bookmarkEnd w:id="5"/>
      <w:r w:rsidRPr="005A03B9">
        <w:rPr>
          <w:sz w:val="28"/>
          <w:szCs w:val="28"/>
        </w:rPr>
        <w:t>Основания для отказа в приеме документов, необходимых для предоставления муниципальной услуги, отсутствуют.</w:t>
      </w:r>
    </w:p>
    <w:p w:rsidR="00A27DA4" w:rsidRPr="005A03B9" w:rsidRDefault="00A27DA4" w:rsidP="00A27DA4">
      <w:pPr>
        <w:jc w:val="both"/>
        <w:rPr>
          <w:sz w:val="28"/>
          <w:szCs w:val="28"/>
        </w:rPr>
      </w:pPr>
    </w:p>
    <w:p w:rsidR="00D26497" w:rsidRPr="005A03B9" w:rsidRDefault="00D26497" w:rsidP="00A27DA4">
      <w:pPr>
        <w:widowControl w:val="0"/>
        <w:tabs>
          <w:tab w:val="num" w:pos="0"/>
        </w:tabs>
        <w:ind w:firstLine="720"/>
        <w:jc w:val="both"/>
        <w:rPr>
          <w:b/>
          <w:sz w:val="28"/>
          <w:szCs w:val="28"/>
        </w:rPr>
      </w:pPr>
      <w:r w:rsidRPr="005A03B9">
        <w:rPr>
          <w:b/>
          <w:sz w:val="28"/>
          <w:szCs w:val="28"/>
        </w:rPr>
        <w:t>Исчерпывающий перечень оснований для приостановления или отказа в предоставлении муниципальной услуги</w:t>
      </w:r>
    </w:p>
    <w:p w:rsidR="00D26497" w:rsidRPr="005A03B9" w:rsidRDefault="00D26497" w:rsidP="007E2065">
      <w:pPr>
        <w:widowControl w:val="0"/>
        <w:tabs>
          <w:tab w:val="num" w:pos="0"/>
        </w:tabs>
        <w:ind w:firstLine="720"/>
        <w:jc w:val="both"/>
        <w:rPr>
          <w:rStyle w:val="aa"/>
          <w:b w:val="0"/>
          <w:color w:val="000000" w:themeColor="text1"/>
          <w:sz w:val="28"/>
          <w:szCs w:val="28"/>
        </w:rPr>
      </w:pPr>
    </w:p>
    <w:p w:rsidR="00A27DA4" w:rsidRPr="005A03B9" w:rsidRDefault="00A27DA4" w:rsidP="00A27DA4">
      <w:pPr>
        <w:jc w:val="both"/>
        <w:rPr>
          <w:sz w:val="28"/>
          <w:szCs w:val="28"/>
        </w:rPr>
      </w:pPr>
      <w:r w:rsidRPr="005A03B9">
        <w:rPr>
          <w:rStyle w:val="aa"/>
          <w:b w:val="0"/>
          <w:color w:val="000000" w:themeColor="text1"/>
          <w:sz w:val="28"/>
          <w:szCs w:val="28"/>
        </w:rPr>
        <w:t xml:space="preserve">     2.</w:t>
      </w:r>
      <w:r w:rsidR="00242230" w:rsidRPr="005A03B9">
        <w:rPr>
          <w:rStyle w:val="aa"/>
          <w:b w:val="0"/>
          <w:color w:val="000000" w:themeColor="text1"/>
          <w:sz w:val="28"/>
          <w:szCs w:val="28"/>
        </w:rPr>
        <w:t>9.</w:t>
      </w:r>
      <w:r w:rsidRPr="005A03B9">
        <w:rPr>
          <w:rStyle w:val="aa"/>
          <w:b w:val="0"/>
          <w:color w:val="000000" w:themeColor="text1"/>
          <w:sz w:val="28"/>
          <w:szCs w:val="28"/>
        </w:rPr>
        <w:t xml:space="preserve"> </w:t>
      </w:r>
      <w:r w:rsidRPr="005A03B9">
        <w:rPr>
          <w:sz w:val="28"/>
          <w:szCs w:val="28"/>
        </w:rPr>
        <w:t>Исчерпывающий перечень оснований для приостановления или отказа в предоставлении муниципальной услуги</w:t>
      </w:r>
    </w:p>
    <w:p w:rsidR="00A27DA4" w:rsidRPr="005A03B9" w:rsidRDefault="00A27DA4" w:rsidP="00A27DA4">
      <w:pPr>
        <w:jc w:val="both"/>
        <w:rPr>
          <w:sz w:val="28"/>
          <w:szCs w:val="28"/>
        </w:rPr>
      </w:pPr>
      <w:r w:rsidRPr="005A03B9">
        <w:rPr>
          <w:sz w:val="28"/>
          <w:szCs w:val="28"/>
        </w:rPr>
        <w:t>Основания для отказа в предоставлении муниципальной услуги:</w:t>
      </w:r>
    </w:p>
    <w:p w:rsidR="00A27DA4" w:rsidRPr="005A03B9" w:rsidRDefault="00A27DA4" w:rsidP="00A27DA4">
      <w:pPr>
        <w:jc w:val="both"/>
        <w:rPr>
          <w:sz w:val="28"/>
          <w:szCs w:val="28"/>
        </w:rPr>
      </w:pPr>
      <w:r w:rsidRPr="005A03B9">
        <w:rPr>
          <w:sz w:val="28"/>
          <w:szCs w:val="28"/>
        </w:rPr>
        <w:t xml:space="preserve">     1)</w:t>
      </w:r>
      <w:r w:rsidRPr="005A03B9">
        <w:rPr>
          <w:sz w:val="28"/>
          <w:szCs w:val="28"/>
        </w:rPr>
        <w:tab/>
        <w:t>заявитель не стал пользователем библиотеки;</w:t>
      </w:r>
    </w:p>
    <w:p w:rsidR="00A27DA4" w:rsidRPr="005A03B9" w:rsidRDefault="00A27DA4" w:rsidP="00A27DA4">
      <w:pPr>
        <w:jc w:val="both"/>
        <w:rPr>
          <w:sz w:val="28"/>
          <w:szCs w:val="28"/>
        </w:rPr>
      </w:pPr>
      <w:r w:rsidRPr="005A03B9">
        <w:rPr>
          <w:sz w:val="28"/>
          <w:szCs w:val="28"/>
        </w:rPr>
        <w:t xml:space="preserve">     2)  несоответствие обращения содержанию муниципальной услуги;</w:t>
      </w:r>
    </w:p>
    <w:p w:rsidR="00A27DA4" w:rsidRPr="005A03B9" w:rsidRDefault="00A27DA4" w:rsidP="00A27DA4">
      <w:pPr>
        <w:jc w:val="both"/>
        <w:rPr>
          <w:sz w:val="28"/>
          <w:szCs w:val="28"/>
        </w:rPr>
      </w:pPr>
      <w:r w:rsidRPr="005A03B9">
        <w:rPr>
          <w:sz w:val="28"/>
          <w:szCs w:val="28"/>
        </w:rPr>
        <w:t xml:space="preserve">     3)</w:t>
      </w:r>
      <w:r w:rsidRPr="005A03B9">
        <w:rPr>
          <w:sz w:val="28"/>
          <w:szCs w:val="28"/>
        </w:rPr>
        <w:tab/>
        <w:t>отсутствие запрашиваемого документа в фонде библиотеки в момент обращения потребителя;</w:t>
      </w:r>
    </w:p>
    <w:p w:rsidR="00A27DA4" w:rsidRPr="005A03B9" w:rsidRDefault="00A27DA4" w:rsidP="00A27DA4">
      <w:pPr>
        <w:jc w:val="both"/>
        <w:rPr>
          <w:sz w:val="28"/>
          <w:szCs w:val="28"/>
        </w:rPr>
      </w:pPr>
      <w:r w:rsidRPr="005A03B9">
        <w:rPr>
          <w:sz w:val="28"/>
          <w:szCs w:val="28"/>
        </w:rPr>
        <w:t xml:space="preserve">     4) обращение содержит нецензурные или оскорбительные выражения;</w:t>
      </w:r>
    </w:p>
    <w:p w:rsidR="00A27DA4" w:rsidRPr="005A03B9" w:rsidRDefault="00A27DA4" w:rsidP="00A27DA4">
      <w:pPr>
        <w:jc w:val="both"/>
        <w:rPr>
          <w:sz w:val="28"/>
          <w:szCs w:val="28"/>
        </w:rPr>
      </w:pPr>
      <w:r w:rsidRPr="005A03B9">
        <w:rPr>
          <w:sz w:val="28"/>
          <w:szCs w:val="28"/>
        </w:rPr>
        <w:t xml:space="preserve">     5) нарушение правил пользования библиотеками МБУК «ЦБС г. Медногорска»;</w:t>
      </w:r>
    </w:p>
    <w:p w:rsidR="00A27DA4" w:rsidRPr="005A03B9" w:rsidRDefault="00A27DA4" w:rsidP="00A27DA4">
      <w:pPr>
        <w:jc w:val="both"/>
        <w:rPr>
          <w:sz w:val="28"/>
          <w:szCs w:val="28"/>
        </w:rPr>
      </w:pPr>
      <w:r w:rsidRPr="005A03B9">
        <w:rPr>
          <w:sz w:val="28"/>
          <w:szCs w:val="28"/>
        </w:rPr>
        <w:t xml:space="preserve">     6)</w:t>
      </w:r>
      <w:r w:rsidRPr="005A03B9">
        <w:rPr>
          <w:sz w:val="28"/>
          <w:szCs w:val="28"/>
        </w:rPr>
        <w:tab/>
        <w:t>текст электронного или письменного обращения не поддаётся прочтению.</w:t>
      </w:r>
    </w:p>
    <w:p w:rsidR="00A27DA4" w:rsidRPr="005A03B9" w:rsidRDefault="00A27DA4" w:rsidP="00A27DA4">
      <w:pPr>
        <w:jc w:val="both"/>
        <w:rPr>
          <w:sz w:val="28"/>
          <w:szCs w:val="28"/>
        </w:rPr>
      </w:pPr>
      <w:r w:rsidRPr="005A03B9">
        <w:rPr>
          <w:sz w:val="28"/>
          <w:szCs w:val="28"/>
        </w:rPr>
        <w:t xml:space="preserve">      Пользователь, причинивший ущерб библиотечному фонду, лишается права на оказание библиотечных услуг до момента устранения им нарушения и компенсации ущерба, нанесенного библиотеке.</w:t>
      </w:r>
    </w:p>
    <w:p w:rsidR="002A2262" w:rsidRPr="005A03B9" w:rsidRDefault="002A2262" w:rsidP="002A2262">
      <w:pPr>
        <w:jc w:val="both"/>
        <w:rPr>
          <w:sz w:val="28"/>
          <w:szCs w:val="28"/>
        </w:rPr>
      </w:pPr>
      <w:r w:rsidRPr="005A03B9">
        <w:t xml:space="preserve">       </w:t>
      </w:r>
      <w:r w:rsidRPr="005A03B9">
        <w:rPr>
          <w:sz w:val="28"/>
          <w:szCs w:val="28"/>
        </w:rPr>
        <w:t>За порчу документов к пользователю, взявшему документы во временное пользование, применяются санкции по возмещению ущерба - восстановление испорченного документа либо материальная компенсация его стоимости.</w:t>
      </w:r>
    </w:p>
    <w:p w:rsidR="002A2262" w:rsidRPr="005A03B9" w:rsidRDefault="002A2262" w:rsidP="002A2262">
      <w:pPr>
        <w:jc w:val="both"/>
        <w:rPr>
          <w:sz w:val="28"/>
          <w:szCs w:val="28"/>
        </w:rPr>
      </w:pPr>
      <w:r w:rsidRPr="005A03B9">
        <w:rPr>
          <w:sz w:val="28"/>
          <w:szCs w:val="28"/>
        </w:rPr>
        <w:t xml:space="preserve">      Материальная компенсация взимается в соответствии с Положением о начислении суммы компенсации МБУК «ЦБС г. Медногорска».</w:t>
      </w:r>
    </w:p>
    <w:p w:rsidR="002A2262" w:rsidRPr="005A03B9" w:rsidRDefault="002A2262" w:rsidP="00A27DA4">
      <w:pPr>
        <w:jc w:val="both"/>
        <w:rPr>
          <w:sz w:val="28"/>
          <w:szCs w:val="28"/>
        </w:rPr>
      </w:pPr>
    </w:p>
    <w:p w:rsidR="007E2065" w:rsidRPr="005A03B9" w:rsidRDefault="007E2065" w:rsidP="00A27DA4">
      <w:pPr>
        <w:widowControl w:val="0"/>
        <w:tabs>
          <w:tab w:val="num" w:pos="0"/>
        </w:tabs>
        <w:ind w:firstLine="720"/>
        <w:jc w:val="both"/>
        <w:rPr>
          <w:color w:val="000000"/>
          <w:sz w:val="28"/>
          <w:szCs w:val="28"/>
        </w:rPr>
      </w:pPr>
    </w:p>
    <w:p w:rsidR="00D26497" w:rsidRPr="005A03B9" w:rsidRDefault="00D26497" w:rsidP="00D26497">
      <w:pPr>
        <w:jc w:val="center"/>
        <w:rPr>
          <w:rStyle w:val="ng-scope"/>
          <w:b/>
          <w:sz w:val="28"/>
          <w:szCs w:val="28"/>
        </w:rPr>
      </w:pPr>
      <w:bookmarkStart w:id="7" w:name="sub_12100"/>
      <w:bookmarkEnd w:id="6"/>
      <w:r w:rsidRPr="005A03B9">
        <w:rPr>
          <w:rStyle w:val="ng-scope"/>
          <w:b/>
          <w:sz w:val="28"/>
          <w:szCs w:val="28"/>
        </w:rPr>
        <w:t xml:space="preserve">Перечень услуг, которые являются необходимыми </w:t>
      </w:r>
      <w:r w:rsidRPr="005A03B9">
        <w:rPr>
          <w:b/>
          <w:sz w:val="28"/>
          <w:szCs w:val="28"/>
        </w:rPr>
        <w:br/>
      </w:r>
      <w:r w:rsidRPr="005A03B9">
        <w:rPr>
          <w:rStyle w:val="ng-scope"/>
          <w:b/>
          <w:sz w:val="28"/>
          <w:szCs w:val="28"/>
        </w:rPr>
        <w:t>и обязательными для предоставления муниципальной услуги.</w:t>
      </w:r>
    </w:p>
    <w:p w:rsidR="00D26497" w:rsidRPr="005A03B9" w:rsidRDefault="00D26497" w:rsidP="00D26497">
      <w:pPr>
        <w:jc w:val="center"/>
        <w:rPr>
          <w:rStyle w:val="ng-scope"/>
          <w:b/>
          <w:sz w:val="28"/>
          <w:szCs w:val="28"/>
        </w:rPr>
      </w:pPr>
    </w:p>
    <w:p w:rsidR="00D26497" w:rsidRPr="005A03B9" w:rsidRDefault="00D26497" w:rsidP="00D26497">
      <w:pPr>
        <w:jc w:val="both"/>
        <w:rPr>
          <w:rStyle w:val="ng-scope"/>
          <w:sz w:val="28"/>
          <w:szCs w:val="28"/>
        </w:rPr>
      </w:pPr>
      <w:r w:rsidRPr="005A03B9">
        <w:rPr>
          <w:sz w:val="28"/>
          <w:szCs w:val="28"/>
        </w:rPr>
        <w:t xml:space="preserve">  </w:t>
      </w:r>
      <w:r w:rsidRPr="005A03B9">
        <w:rPr>
          <w:rStyle w:val="ng-scope"/>
          <w:sz w:val="28"/>
          <w:szCs w:val="28"/>
        </w:rPr>
        <w:t xml:space="preserve"> </w:t>
      </w:r>
      <w:r w:rsidR="005D66DD" w:rsidRPr="005A03B9">
        <w:rPr>
          <w:rStyle w:val="ng-scope"/>
          <w:sz w:val="28"/>
          <w:szCs w:val="28"/>
        </w:rPr>
        <w:t xml:space="preserve">2.10. </w:t>
      </w:r>
      <w:r w:rsidRPr="005A03B9">
        <w:rPr>
          <w:rStyle w:val="ng-scope"/>
          <w:sz w:val="28"/>
          <w:szCs w:val="28"/>
        </w:rPr>
        <w:t>Услуги, которые являются необходимыми и обязательными для предоставления муниципальной услуги, отсутствуют.</w:t>
      </w:r>
    </w:p>
    <w:p w:rsidR="00D26497" w:rsidRPr="005A03B9" w:rsidRDefault="00D26497" w:rsidP="00D26497">
      <w:pPr>
        <w:jc w:val="both"/>
        <w:rPr>
          <w:rStyle w:val="ng-scope"/>
          <w:sz w:val="28"/>
          <w:szCs w:val="28"/>
        </w:rPr>
      </w:pPr>
    </w:p>
    <w:p w:rsidR="00D26497" w:rsidRPr="005A03B9" w:rsidRDefault="00D26497" w:rsidP="00D26497">
      <w:pPr>
        <w:pStyle w:val="ConsPlusNormal"/>
        <w:ind w:firstLine="0"/>
        <w:jc w:val="center"/>
        <w:rPr>
          <w:rFonts w:ascii="Times New Roman" w:hAnsi="Times New Roman"/>
          <w:b/>
          <w:bCs/>
          <w:color w:val="000000"/>
          <w:sz w:val="28"/>
          <w:szCs w:val="28"/>
        </w:rPr>
      </w:pPr>
      <w:r w:rsidRPr="005A03B9">
        <w:rPr>
          <w:rFonts w:ascii="Times New Roman" w:hAnsi="Times New Roman"/>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26497" w:rsidRPr="005A03B9" w:rsidRDefault="00D26497" w:rsidP="00D26497">
      <w:pPr>
        <w:pStyle w:val="ConsPlusNormal"/>
        <w:ind w:firstLine="0"/>
        <w:jc w:val="center"/>
        <w:rPr>
          <w:rFonts w:ascii="Times New Roman" w:hAnsi="Times New Roman"/>
          <w:b/>
          <w:bCs/>
          <w:color w:val="000000"/>
          <w:sz w:val="28"/>
          <w:szCs w:val="28"/>
        </w:rPr>
      </w:pPr>
    </w:p>
    <w:p w:rsidR="00D26497" w:rsidRPr="005A03B9" w:rsidRDefault="00D26497" w:rsidP="00D26497">
      <w:pPr>
        <w:pStyle w:val="af4"/>
        <w:jc w:val="both"/>
        <w:rPr>
          <w:sz w:val="28"/>
          <w:szCs w:val="28"/>
        </w:rPr>
      </w:pPr>
      <w:r w:rsidRPr="005A03B9">
        <w:rPr>
          <w:sz w:val="28"/>
          <w:szCs w:val="28"/>
        </w:rPr>
        <w:t xml:space="preserve">      </w:t>
      </w:r>
      <w:r w:rsidR="005D66DD" w:rsidRPr="005A03B9">
        <w:rPr>
          <w:sz w:val="28"/>
          <w:szCs w:val="28"/>
        </w:rPr>
        <w:t>2.11.</w:t>
      </w:r>
      <w:r w:rsidRPr="005A03B9">
        <w:rPr>
          <w:sz w:val="28"/>
          <w:szCs w:val="28"/>
        </w:rPr>
        <w:t xml:space="preserve"> Государственная пошлина за предоставление муниципальной услуги не взимается.</w:t>
      </w:r>
    </w:p>
    <w:p w:rsidR="00D26497" w:rsidRPr="005A03B9" w:rsidRDefault="00D26497" w:rsidP="00D26497">
      <w:pPr>
        <w:pStyle w:val="af4"/>
        <w:jc w:val="both"/>
        <w:rPr>
          <w:rStyle w:val="ng-scope"/>
          <w:sz w:val="28"/>
          <w:szCs w:val="28"/>
        </w:rPr>
      </w:pPr>
      <w:r w:rsidRPr="005A03B9">
        <w:rPr>
          <w:rStyle w:val="ng-scope"/>
          <w:sz w:val="28"/>
          <w:szCs w:val="28"/>
        </w:rPr>
        <w:t xml:space="preserve">      Предоставление муниципальной услуги осуществляется бесплатно.</w:t>
      </w:r>
    </w:p>
    <w:p w:rsidR="00D26497" w:rsidRPr="005A03B9" w:rsidRDefault="00D26497" w:rsidP="00D26497">
      <w:pPr>
        <w:ind w:firstLine="709"/>
        <w:jc w:val="both"/>
        <w:rPr>
          <w:rStyle w:val="ng-scope"/>
          <w:sz w:val="28"/>
          <w:szCs w:val="28"/>
        </w:rPr>
      </w:pPr>
    </w:p>
    <w:p w:rsidR="00D26497" w:rsidRPr="005A03B9" w:rsidRDefault="00D26497" w:rsidP="00D26497">
      <w:pPr>
        <w:pStyle w:val="af4"/>
        <w:jc w:val="center"/>
        <w:rPr>
          <w:rStyle w:val="ng-scope"/>
          <w:b/>
          <w:sz w:val="28"/>
          <w:szCs w:val="28"/>
        </w:rPr>
      </w:pPr>
      <w:r w:rsidRPr="005A03B9">
        <w:rPr>
          <w:rStyle w:val="ng-scope"/>
          <w:b/>
          <w:sz w:val="28"/>
          <w:szCs w:val="28"/>
        </w:rPr>
        <w:t>Порядок, размер и основания взимания платы за</w:t>
      </w:r>
      <w:r w:rsidRPr="005A03B9">
        <w:br/>
      </w:r>
      <w:r w:rsidRPr="005A03B9">
        <w:rPr>
          <w:rStyle w:val="ng-scope"/>
          <w:b/>
          <w:sz w:val="28"/>
          <w:szCs w:val="28"/>
        </w:rPr>
        <w:t>предоставление услуг, которые являются необходимыми</w:t>
      </w:r>
      <w:r w:rsidRPr="005A03B9">
        <w:rPr>
          <w:rStyle w:val="ng-scope"/>
          <w:sz w:val="28"/>
          <w:szCs w:val="28"/>
        </w:rPr>
        <w:t xml:space="preserve"> </w:t>
      </w:r>
      <w:r w:rsidRPr="005A03B9">
        <w:br/>
      </w:r>
      <w:r w:rsidRPr="005A03B9">
        <w:rPr>
          <w:rStyle w:val="ng-scope"/>
          <w:b/>
          <w:sz w:val="28"/>
          <w:szCs w:val="28"/>
        </w:rPr>
        <w:lastRenderedPageBreak/>
        <w:t>и обязательными для предоставления муниципальной услуги, включая информацию о методике расчета размера такой платы</w:t>
      </w:r>
    </w:p>
    <w:p w:rsidR="00D26497" w:rsidRPr="005A03B9" w:rsidRDefault="00D26497" w:rsidP="00D26497">
      <w:pPr>
        <w:pStyle w:val="af4"/>
        <w:jc w:val="both"/>
        <w:rPr>
          <w:color w:val="000000"/>
        </w:rPr>
      </w:pPr>
      <w:r w:rsidRPr="005A03B9">
        <w:br/>
        <w:t> </w:t>
      </w:r>
      <w:r w:rsidRPr="005A03B9">
        <w:rPr>
          <w:rStyle w:val="ng-scope"/>
          <w:sz w:val="28"/>
          <w:szCs w:val="28"/>
        </w:rPr>
        <w:t xml:space="preserve"> </w:t>
      </w:r>
      <w:r w:rsidR="00941C63" w:rsidRPr="005A03B9">
        <w:rPr>
          <w:rStyle w:val="ng-scope"/>
          <w:sz w:val="28"/>
          <w:szCs w:val="28"/>
        </w:rPr>
        <w:t xml:space="preserve"> </w:t>
      </w:r>
      <w:r w:rsidR="005D66DD" w:rsidRPr="005A03B9">
        <w:rPr>
          <w:rStyle w:val="ng-scope"/>
          <w:sz w:val="28"/>
          <w:szCs w:val="28"/>
        </w:rPr>
        <w:t xml:space="preserve">2.12. </w:t>
      </w:r>
      <w:r w:rsidRPr="005A03B9">
        <w:rPr>
          <w:rStyle w:val="ng-scope"/>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41C63" w:rsidRPr="005A03B9" w:rsidRDefault="00941C63" w:rsidP="00D26497">
      <w:pPr>
        <w:jc w:val="center"/>
        <w:rPr>
          <w:b/>
          <w:sz w:val="28"/>
          <w:szCs w:val="28"/>
        </w:rPr>
      </w:pPr>
    </w:p>
    <w:p w:rsidR="00D26497" w:rsidRPr="005A03B9" w:rsidRDefault="00D26497" w:rsidP="00D26497">
      <w:pPr>
        <w:jc w:val="center"/>
        <w:rPr>
          <w:b/>
          <w:sz w:val="28"/>
          <w:szCs w:val="28"/>
        </w:rPr>
      </w:pPr>
      <w:r w:rsidRPr="005A03B9">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C63" w:rsidRPr="005A03B9" w:rsidRDefault="00941C63" w:rsidP="00D26497">
      <w:pPr>
        <w:jc w:val="center"/>
        <w:rPr>
          <w:b/>
          <w:sz w:val="28"/>
          <w:szCs w:val="28"/>
        </w:rPr>
      </w:pPr>
    </w:p>
    <w:p w:rsidR="002A2262" w:rsidRPr="005A03B9" w:rsidRDefault="002A2262" w:rsidP="002A2262">
      <w:pPr>
        <w:jc w:val="both"/>
        <w:rPr>
          <w:sz w:val="28"/>
          <w:szCs w:val="28"/>
        </w:rPr>
      </w:pPr>
      <w:r w:rsidRPr="005A03B9">
        <w:rPr>
          <w:sz w:val="28"/>
          <w:szCs w:val="28"/>
        </w:rPr>
        <w:t xml:space="preserve">    </w:t>
      </w:r>
      <w:r w:rsidR="005D66DD" w:rsidRPr="005A03B9">
        <w:rPr>
          <w:sz w:val="28"/>
          <w:szCs w:val="28"/>
        </w:rPr>
        <w:t xml:space="preserve">2.13. </w:t>
      </w:r>
      <w:r w:rsidRPr="005A03B9">
        <w:rPr>
          <w:sz w:val="28"/>
          <w:szCs w:val="28"/>
        </w:rPr>
        <w:t>Ожидание Пользователем в очереди при подаче запроса не должно превышать 15 минут.</w:t>
      </w:r>
    </w:p>
    <w:p w:rsidR="002A2262" w:rsidRPr="005A03B9" w:rsidRDefault="002A2262" w:rsidP="002A2262">
      <w:pPr>
        <w:jc w:val="both"/>
        <w:rPr>
          <w:sz w:val="28"/>
          <w:szCs w:val="28"/>
        </w:rPr>
      </w:pPr>
      <w:r w:rsidRPr="005A03B9">
        <w:rPr>
          <w:sz w:val="28"/>
          <w:szCs w:val="28"/>
        </w:rPr>
        <w:t xml:space="preserve">     Максимальный срок поиска одного издания не должен превышать 10 минут.</w:t>
      </w:r>
    </w:p>
    <w:p w:rsidR="00941C63" w:rsidRPr="005A03B9" w:rsidRDefault="00941C63" w:rsidP="000900C8">
      <w:pPr>
        <w:widowControl w:val="0"/>
        <w:tabs>
          <w:tab w:val="num" w:pos="0"/>
          <w:tab w:val="left" w:pos="1440"/>
          <w:tab w:val="left" w:pos="1800"/>
        </w:tabs>
        <w:ind w:firstLine="720"/>
        <w:jc w:val="center"/>
        <w:rPr>
          <w:rStyle w:val="aa"/>
          <w:color w:val="000000" w:themeColor="text1"/>
          <w:sz w:val="28"/>
          <w:szCs w:val="28"/>
        </w:rPr>
      </w:pPr>
    </w:p>
    <w:p w:rsidR="00941C63" w:rsidRPr="005A03B9" w:rsidRDefault="00941C63" w:rsidP="00941C63">
      <w:pPr>
        <w:autoSpaceDE w:val="0"/>
        <w:autoSpaceDN w:val="0"/>
        <w:adjustRightInd w:val="0"/>
        <w:ind w:firstLine="709"/>
        <w:jc w:val="center"/>
        <w:rPr>
          <w:b/>
          <w:sz w:val="28"/>
          <w:szCs w:val="28"/>
        </w:rPr>
      </w:pPr>
      <w:bookmarkStart w:id="8" w:name="sub_1300"/>
      <w:bookmarkEnd w:id="7"/>
      <w:r w:rsidRPr="005A03B9">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61CB" w:rsidRPr="005A03B9" w:rsidRDefault="005E61CB" w:rsidP="00941C63">
      <w:pPr>
        <w:autoSpaceDE w:val="0"/>
        <w:autoSpaceDN w:val="0"/>
        <w:adjustRightInd w:val="0"/>
        <w:ind w:firstLine="709"/>
        <w:jc w:val="center"/>
        <w:rPr>
          <w:b/>
          <w:sz w:val="28"/>
          <w:szCs w:val="28"/>
        </w:rPr>
      </w:pPr>
    </w:p>
    <w:p w:rsidR="00941C63" w:rsidRPr="005A03B9" w:rsidRDefault="00941C63" w:rsidP="002A2262">
      <w:pPr>
        <w:jc w:val="both"/>
        <w:rPr>
          <w:sz w:val="28"/>
          <w:szCs w:val="28"/>
        </w:rPr>
      </w:pPr>
      <w:r w:rsidRPr="005A03B9">
        <w:rPr>
          <w:sz w:val="28"/>
          <w:szCs w:val="28"/>
        </w:rPr>
        <w:t xml:space="preserve">    </w:t>
      </w:r>
      <w:r w:rsidR="005D66DD" w:rsidRPr="005A03B9">
        <w:rPr>
          <w:sz w:val="28"/>
          <w:szCs w:val="28"/>
        </w:rPr>
        <w:t xml:space="preserve">2.14. </w:t>
      </w:r>
      <w:r w:rsidRPr="005A03B9">
        <w:rPr>
          <w:sz w:val="28"/>
          <w:szCs w:val="28"/>
        </w:rPr>
        <w:t xml:space="preserve">Приём заявителей должен осуществляться в специально выделенном для этих целей помещении. </w:t>
      </w:r>
      <w:r w:rsidR="002A2262" w:rsidRPr="005A03B9">
        <w:rPr>
          <w:sz w:val="28"/>
          <w:szCs w:val="28"/>
        </w:rPr>
        <w:t>Прием граждан для предоставления муниципальной услуги осуществляется согласно графику работы библиотек МБУК «ЦБС г. Медногорска».</w:t>
      </w:r>
    </w:p>
    <w:p w:rsidR="002A2262" w:rsidRPr="005A03B9" w:rsidRDefault="002A2262" w:rsidP="002A2262">
      <w:pPr>
        <w:pStyle w:val="af4"/>
        <w:jc w:val="both"/>
        <w:rPr>
          <w:sz w:val="28"/>
          <w:szCs w:val="28"/>
        </w:rPr>
      </w:pPr>
      <w:r w:rsidRPr="005A03B9">
        <w:rPr>
          <w:sz w:val="28"/>
          <w:szCs w:val="28"/>
        </w:rPr>
        <w:t xml:space="preserve">    Прием Заявителей осуществляется в помещениях библиотек. Помещения обеспечиваются необходимым для исполнения муниципальной услуги оборудованием (компьютерами, средствами электронно-вычислительной техники, средствами связи, включая подключение к сети Интернет, оргтехникой), канцелярскими принадлежностями, информационными и методическими материалами, наглядной информацией по вопросам, связанным с исполнением муниципальной услуги, кафедрами, столами и стульями</w:t>
      </w:r>
      <w:r w:rsidRPr="005A03B9">
        <w:t>.</w:t>
      </w:r>
      <w:r w:rsidRPr="005A03B9">
        <w:rPr>
          <w:sz w:val="28"/>
          <w:szCs w:val="28"/>
        </w:rPr>
        <w:t xml:space="preserve"> Помещения для приёма заявителей должны быть оборудованы табличками с указанием номера кабинета, фамилии, имени, отчества и должности, осуществляющего предоставление муниципальной услуги, режима работы.</w:t>
      </w:r>
    </w:p>
    <w:p w:rsidR="00941C63" w:rsidRPr="005A03B9" w:rsidRDefault="00941C63" w:rsidP="00941C63">
      <w:pPr>
        <w:pStyle w:val="af4"/>
        <w:jc w:val="both"/>
        <w:rPr>
          <w:sz w:val="28"/>
          <w:szCs w:val="28"/>
        </w:rPr>
      </w:pPr>
      <w:r w:rsidRPr="005A03B9">
        <w:rPr>
          <w:sz w:val="28"/>
          <w:szCs w:val="28"/>
        </w:rPr>
        <w:t xml:space="preserve">     Помещения, в которых осуществляется приём заявителей, должны находиться в зоне пешеходной доступности к основным транспортным магистралям</w:t>
      </w:r>
    </w:p>
    <w:p w:rsidR="00941C63" w:rsidRPr="005A03B9" w:rsidRDefault="00941C63" w:rsidP="00941C63">
      <w:pPr>
        <w:pStyle w:val="af4"/>
        <w:jc w:val="both"/>
        <w:rPr>
          <w:sz w:val="28"/>
          <w:szCs w:val="28"/>
        </w:rPr>
      </w:pPr>
      <w:r w:rsidRPr="005A03B9">
        <w:rPr>
          <w:sz w:val="28"/>
          <w:szCs w:val="28"/>
        </w:rPr>
        <w:lastRenderedPageBreak/>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941C63" w:rsidRPr="005A03B9" w:rsidRDefault="00941C63" w:rsidP="00941C63">
      <w:pPr>
        <w:pStyle w:val="af4"/>
        <w:jc w:val="both"/>
        <w:rPr>
          <w:sz w:val="28"/>
          <w:szCs w:val="28"/>
        </w:rPr>
      </w:pPr>
      <w:r w:rsidRPr="005A03B9">
        <w:rPr>
          <w:sz w:val="28"/>
          <w:szCs w:val="28"/>
        </w:rPr>
        <w:t xml:space="preserve">    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941C63" w:rsidRPr="005A03B9" w:rsidRDefault="00941C63" w:rsidP="00941C63">
      <w:pPr>
        <w:pStyle w:val="af4"/>
        <w:jc w:val="both"/>
        <w:rPr>
          <w:sz w:val="28"/>
          <w:szCs w:val="28"/>
        </w:rPr>
      </w:pPr>
      <w:r w:rsidRPr="005A03B9">
        <w:rPr>
          <w:sz w:val="28"/>
          <w:szCs w:val="28"/>
        </w:rPr>
        <w:t xml:space="preserve">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2262" w:rsidRPr="005A03B9" w:rsidRDefault="00941C63" w:rsidP="002A2262">
      <w:pPr>
        <w:pStyle w:val="af4"/>
        <w:jc w:val="both"/>
        <w:rPr>
          <w:sz w:val="28"/>
          <w:szCs w:val="28"/>
        </w:rPr>
      </w:pPr>
      <w:r w:rsidRPr="005A03B9">
        <w:rPr>
          <w:sz w:val="28"/>
          <w:szCs w:val="28"/>
        </w:rPr>
        <w:t xml:space="preserve">    Места предоставления муниципальной услуги должны быть обеспечены доступными местами общественного пользования (туалеты) и хра</w:t>
      </w:r>
      <w:r w:rsidR="002A2262" w:rsidRPr="005A03B9">
        <w:rPr>
          <w:sz w:val="28"/>
          <w:szCs w:val="28"/>
        </w:rPr>
        <w:t>нения верхней одежды заявителей. В библиотеке должен быть читальный зал, представлены алфавитный, систематический, электронный каталоги, содержащие сведения о библиотечном фонде.</w:t>
      </w:r>
    </w:p>
    <w:p w:rsidR="002A2262" w:rsidRPr="005A03B9" w:rsidRDefault="002A2262" w:rsidP="002A2262">
      <w:pPr>
        <w:jc w:val="both"/>
        <w:rPr>
          <w:sz w:val="28"/>
          <w:szCs w:val="28"/>
        </w:rPr>
      </w:pPr>
      <w:r w:rsidRPr="005A03B9">
        <w:rPr>
          <w:sz w:val="28"/>
          <w:szCs w:val="28"/>
        </w:rPr>
        <w:t xml:space="preserve">    Центральный вход в помещение библиотеки должен быть оборудован информационной табличкой (вывеской), содержащей наименование библиотеки и режим работы.</w:t>
      </w:r>
    </w:p>
    <w:p w:rsidR="00941C63" w:rsidRPr="005A03B9" w:rsidRDefault="00941C63" w:rsidP="00941C63">
      <w:pPr>
        <w:pStyle w:val="af4"/>
        <w:jc w:val="both"/>
        <w:rPr>
          <w:sz w:val="28"/>
          <w:szCs w:val="28"/>
        </w:rPr>
      </w:pPr>
      <w:r w:rsidRPr="005A03B9">
        <w:rPr>
          <w:sz w:val="28"/>
          <w:szCs w:val="28"/>
        </w:rPr>
        <w:t xml:space="preserve">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41C63" w:rsidRPr="005A03B9" w:rsidRDefault="00941C63" w:rsidP="00941C63">
      <w:pPr>
        <w:pStyle w:val="af4"/>
        <w:jc w:val="both"/>
        <w:rPr>
          <w:sz w:val="28"/>
          <w:szCs w:val="28"/>
        </w:rPr>
      </w:pPr>
      <w:r w:rsidRPr="005A03B9">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941C63" w:rsidRPr="005A03B9" w:rsidRDefault="00941C63" w:rsidP="00941C63">
      <w:pPr>
        <w:pStyle w:val="af4"/>
        <w:jc w:val="both"/>
        <w:rPr>
          <w:sz w:val="28"/>
          <w:szCs w:val="28"/>
        </w:rPr>
      </w:pPr>
      <w:r w:rsidRPr="005A03B9">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941C63" w:rsidRPr="005A03B9" w:rsidRDefault="00941C63" w:rsidP="00941C63">
      <w:pPr>
        <w:pStyle w:val="af4"/>
        <w:jc w:val="both"/>
        <w:rPr>
          <w:sz w:val="28"/>
          <w:szCs w:val="28"/>
        </w:rPr>
      </w:pPr>
      <w:r w:rsidRPr="005A03B9">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41C63" w:rsidRPr="005A03B9" w:rsidRDefault="00941C63" w:rsidP="00941C63">
      <w:pPr>
        <w:pStyle w:val="af4"/>
        <w:jc w:val="both"/>
        <w:rPr>
          <w:sz w:val="28"/>
          <w:szCs w:val="28"/>
        </w:rPr>
      </w:pPr>
      <w:r w:rsidRPr="005A03B9">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03B9">
        <w:rPr>
          <w:sz w:val="28"/>
          <w:szCs w:val="28"/>
        </w:rPr>
        <w:t>сурдопереводчика</w:t>
      </w:r>
      <w:proofErr w:type="spellEnd"/>
      <w:r w:rsidRPr="005A03B9">
        <w:rPr>
          <w:sz w:val="28"/>
          <w:szCs w:val="28"/>
        </w:rPr>
        <w:t xml:space="preserve"> и </w:t>
      </w:r>
      <w:proofErr w:type="spellStart"/>
      <w:r w:rsidRPr="005A03B9">
        <w:rPr>
          <w:sz w:val="28"/>
          <w:szCs w:val="28"/>
        </w:rPr>
        <w:t>тифлосурдопереводчика</w:t>
      </w:r>
      <w:proofErr w:type="spellEnd"/>
      <w:r w:rsidRPr="005A03B9">
        <w:rPr>
          <w:sz w:val="28"/>
          <w:szCs w:val="28"/>
        </w:rPr>
        <w:t>;</w:t>
      </w:r>
    </w:p>
    <w:p w:rsidR="00941C63" w:rsidRPr="005A03B9" w:rsidRDefault="00941C63" w:rsidP="00941C63">
      <w:pPr>
        <w:pStyle w:val="af4"/>
        <w:jc w:val="both"/>
        <w:rPr>
          <w:sz w:val="28"/>
          <w:szCs w:val="28"/>
        </w:rPr>
      </w:pPr>
      <w:proofErr w:type="gramStart"/>
      <w:r w:rsidRPr="005A03B9">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941C63" w:rsidRPr="005A03B9" w:rsidRDefault="00941C63" w:rsidP="00941C63">
      <w:pPr>
        <w:pStyle w:val="af4"/>
        <w:jc w:val="both"/>
        <w:rPr>
          <w:sz w:val="28"/>
          <w:szCs w:val="28"/>
        </w:rPr>
      </w:pPr>
      <w:r w:rsidRPr="005A03B9">
        <w:rPr>
          <w:sz w:val="28"/>
          <w:szCs w:val="28"/>
        </w:rPr>
        <w:lastRenderedPageBreak/>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41C63" w:rsidRPr="005A03B9" w:rsidRDefault="00941C63" w:rsidP="00941C63">
      <w:pPr>
        <w:pStyle w:val="af4"/>
        <w:jc w:val="both"/>
        <w:rPr>
          <w:sz w:val="28"/>
          <w:szCs w:val="28"/>
        </w:rPr>
      </w:pPr>
      <w:r w:rsidRPr="005A03B9">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941C63" w:rsidRPr="005A03B9" w:rsidRDefault="00941C63" w:rsidP="00941C63">
      <w:pPr>
        <w:pStyle w:val="af4"/>
      </w:pPr>
    </w:p>
    <w:p w:rsidR="00941C63" w:rsidRPr="005A03B9" w:rsidRDefault="00941C63" w:rsidP="00941C63">
      <w:pPr>
        <w:widowControl w:val="0"/>
        <w:autoSpaceDE w:val="0"/>
        <w:autoSpaceDN w:val="0"/>
        <w:adjustRightInd w:val="0"/>
        <w:ind w:firstLine="709"/>
        <w:jc w:val="center"/>
        <w:rPr>
          <w:b/>
          <w:sz w:val="28"/>
          <w:szCs w:val="28"/>
        </w:rPr>
      </w:pPr>
      <w:r w:rsidRPr="005A03B9">
        <w:rPr>
          <w:b/>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C63" w:rsidRPr="005A03B9" w:rsidRDefault="00941C63" w:rsidP="00941C63">
      <w:pPr>
        <w:widowControl w:val="0"/>
        <w:autoSpaceDE w:val="0"/>
        <w:autoSpaceDN w:val="0"/>
        <w:adjustRightInd w:val="0"/>
        <w:ind w:firstLine="709"/>
        <w:jc w:val="center"/>
        <w:rPr>
          <w:b/>
          <w:sz w:val="28"/>
          <w:szCs w:val="28"/>
        </w:rPr>
      </w:pPr>
    </w:p>
    <w:p w:rsidR="005D66DD" w:rsidRPr="005A03B9" w:rsidRDefault="00941C63" w:rsidP="005D66DD">
      <w:pPr>
        <w:pStyle w:val="af4"/>
        <w:jc w:val="both"/>
        <w:rPr>
          <w:sz w:val="28"/>
          <w:szCs w:val="28"/>
        </w:rPr>
      </w:pPr>
      <w:r w:rsidRPr="005A03B9">
        <w:rPr>
          <w:sz w:val="28"/>
          <w:szCs w:val="28"/>
        </w:rPr>
        <w:t xml:space="preserve">     </w:t>
      </w:r>
      <w:r w:rsidR="005D66DD" w:rsidRPr="005A03B9">
        <w:rPr>
          <w:sz w:val="28"/>
          <w:szCs w:val="28"/>
        </w:rPr>
        <w:t>2.15. Показателями доступности муниципальной услуги в помещениях библиотек являются:</w:t>
      </w:r>
    </w:p>
    <w:p w:rsidR="005D66DD" w:rsidRPr="005A03B9" w:rsidRDefault="005D66DD" w:rsidP="005D66DD">
      <w:pPr>
        <w:jc w:val="both"/>
        <w:rPr>
          <w:sz w:val="28"/>
          <w:szCs w:val="28"/>
        </w:rPr>
      </w:pPr>
      <w:r w:rsidRPr="005A03B9">
        <w:rPr>
          <w:sz w:val="28"/>
          <w:szCs w:val="28"/>
        </w:rPr>
        <w:t>- режим работы библиотек установлен с учетом потребностей пользователей;</w:t>
      </w:r>
    </w:p>
    <w:p w:rsidR="005D66DD" w:rsidRPr="005A03B9" w:rsidRDefault="005D66DD" w:rsidP="005D66DD">
      <w:pPr>
        <w:jc w:val="both"/>
        <w:rPr>
          <w:sz w:val="28"/>
          <w:szCs w:val="28"/>
        </w:rPr>
      </w:pPr>
      <w:r w:rsidRPr="005A03B9">
        <w:rPr>
          <w:sz w:val="28"/>
          <w:szCs w:val="28"/>
        </w:rPr>
        <w:t>-  специалисты библиотек оказывают квалифицированную справочную и консультационную помощь в получении муниципальной услуги;</w:t>
      </w:r>
    </w:p>
    <w:p w:rsidR="005D66DD" w:rsidRPr="005A03B9" w:rsidRDefault="005D66DD" w:rsidP="005D66DD">
      <w:pPr>
        <w:jc w:val="both"/>
        <w:rPr>
          <w:sz w:val="28"/>
          <w:szCs w:val="28"/>
        </w:rPr>
      </w:pPr>
      <w:r w:rsidRPr="005A03B9">
        <w:rPr>
          <w:sz w:val="28"/>
          <w:szCs w:val="28"/>
        </w:rPr>
        <w:t>- материально-техническая база библиотек позволяет посетителю комфортно и своевременно получать муниципальную услугу;</w:t>
      </w:r>
    </w:p>
    <w:p w:rsidR="005D66DD" w:rsidRPr="005A03B9" w:rsidRDefault="005D66DD" w:rsidP="005D66DD">
      <w:pPr>
        <w:jc w:val="both"/>
        <w:rPr>
          <w:sz w:val="28"/>
          <w:szCs w:val="28"/>
        </w:rPr>
      </w:pPr>
      <w:r w:rsidRPr="005A03B9">
        <w:rPr>
          <w:sz w:val="28"/>
          <w:szCs w:val="28"/>
        </w:rPr>
        <w:t>- муниципальная услуга доступна любому гражданину Российской Федерации, иностранному гражданину и лицу без гражданства, российским и иностранным юридическим лицам, при предоставлении документов, названных в п. 2.6 настоящего Регламента.</w:t>
      </w:r>
    </w:p>
    <w:p w:rsidR="005D66DD" w:rsidRPr="005A03B9" w:rsidRDefault="005D66DD" w:rsidP="005D66DD">
      <w:pPr>
        <w:jc w:val="both"/>
        <w:rPr>
          <w:sz w:val="28"/>
          <w:szCs w:val="28"/>
        </w:rPr>
      </w:pPr>
      <w:r w:rsidRPr="005A03B9">
        <w:rPr>
          <w:sz w:val="28"/>
          <w:szCs w:val="28"/>
        </w:rPr>
        <w:t xml:space="preserve">    Показателем качества оказания муниципальных услуг в помещениях библиотек является количество посещений.</w:t>
      </w:r>
    </w:p>
    <w:p w:rsidR="00941C63" w:rsidRPr="005A03B9" w:rsidRDefault="00941C63" w:rsidP="00941C63">
      <w:pPr>
        <w:pStyle w:val="af4"/>
        <w:jc w:val="both"/>
        <w:rPr>
          <w:sz w:val="28"/>
          <w:szCs w:val="28"/>
        </w:rPr>
      </w:pPr>
      <w:r w:rsidRPr="005A03B9">
        <w:rPr>
          <w:rStyle w:val="ng-scope"/>
          <w:sz w:val="28"/>
          <w:szCs w:val="28"/>
        </w:rPr>
        <w:t xml:space="preserve">   В ходе предоставления муниципальной услуги заявитель взаимодействует с уполномоченным органом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 </w:t>
      </w:r>
    </w:p>
    <w:p w:rsidR="00941C63" w:rsidRPr="005A03B9" w:rsidRDefault="00941C63" w:rsidP="00941C63">
      <w:pPr>
        <w:pStyle w:val="af4"/>
        <w:jc w:val="both"/>
        <w:rPr>
          <w:sz w:val="28"/>
          <w:szCs w:val="28"/>
        </w:rPr>
      </w:pPr>
      <w:r w:rsidRPr="005A03B9">
        <w:rPr>
          <w:sz w:val="28"/>
          <w:szCs w:val="28"/>
        </w:rPr>
        <w:t xml:space="preserve">      Особенности предоставления муниципальной услуги в МФЦ и особенности предоставления муниципальной услуги в электронной форме:</w:t>
      </w:r>
    </w:p>
    <w:p w:rsidR="00941C63" w:rsidRPr="005A03B9" w:rsidRDefault="00941C63" w:rsidP="00941C63">
      <w:pPr>
        <w:pStyle w:val="af4"/>
        <w:jc w:val="both"/>
        <w:rPr>
          <w:sz w:val="28"/>
          <w:szCs w:val="28"/>
        </w:rPr>
      </w:pPr>
      <w:r w:rsidRPr="005A03B9">
        <w:rPr>
          <w:sz w:val="28"/>
          <w:szCs w:val="28"/>
        </w:rPr>
        <w:t xml:space="preserve">      Предоставление муниципальной услуги в МФЦ осуществляется в соответствии с Соглашением о взаимодействии. Консультацию о порядке получения муниципальной услуги в электронной форме можно получить через интернет-приемную администрации муниципального образования город Медногорск.</w:t>
      </w:r>
    </w:p>
    <w:p w:rsidR="00941C63" w:rsidRPr="005A03B9" w:rsidRDefault="00941C63" w:rsidP="00941C63">
      <w:pPr>
        <w:pStyle w:val="ConsPlusNormal"/>
        <w:ind w:firstLine="0"/>
        <w:jc w:val="both"/>
        <w:rPr>
          <w:rFonts w:ascii="Times New Roman" w:hAnsi="Times New Roman"/>
          <w:sz w:val="28"/>
          <w:szCs w:val="28"/>
        </w:rPr>
      </w:pPr>
    </w:p>
    <w:p w:rsidR="00941C63" w:rsidRPr="005A03B9" w:rsidRDefault="00941C63" w:rsidP="00941C63">
      <w:pPr>
        <w:pStyle w:val="af4"/>
        <w:jc w:val="center"/>
        <w:rPr>
          <w:b/>
          <w:sz w:val="28"/>
          <w:szCs w:val="28"/>
        </w:rPr>
      </w:pPr>
      <w:r w:rsidRPr="005A03B9">
        <w:rPr>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1C63" w:rsidRPr="005A03B9" w:rsidRDefault="00941C63" w:rsidP="00941C63">
      <w:pPr>
        <w:pStyle w:val="af4"/>
        <w:jc w:val="center"/>
        <w:rPr>
          <w:szCs w:val="28"/>
        </w:rPr>
      </w:pPr>
    </w:p>
    <w:p w:rsidR="00941C63" w:rsidRPr="005A03B9" w:rsidRDefault="00941C63" w:rsidP="00941C63">
      <w:pPr>
        <w:pStyle w:val="af4"/>
        <w:rPr>
          <w:sz w:val="28"/>
          <w:szCs w:val="28"/>
        </w:rPr>
      </w:pPr>
      <w:r w:rsidRPr="005A03B9">
        <w:rPr>
          <w:sz w:val="28"/>
          <w:szCs w:val="28"/>
        </w:rPr>
        <w:t xml:space="preserve">    </w:t>
      </w:r>
      <w:r w:rsidR="005D66DD" w:rsidRPr="005A03B9">
        <w:rPr>
          <w:sz w:val="28"/>
          <w:szCs w:val="28"/>
        </w:rPr>
        <w:t>2.16.</w:t>
      </w:r>
      <w:r w:rsidRPr="005A03B9">
        <w:rPr>
          <w:sz w:val="28"/>
          <w:szCs w:val="28"/>
        </w:rPr>
        <w:t xml:space="preserve"> При предоставлении муниципальной услуги в МФЦ, консультацию, прием и выдачу документов осуществляет специалист МФЦ.</w:t>
      </w:r>
    </w:p>
    <w:p w:rsidR="00941C63" w:rsidRPr="005A03B9" w:rsidRDefault="00941C63" w:rsidP="00941C63">
      <w:pPr>
        <w:widowControl w:val="0"/>
        <w:autoSpaceDE w:val="0"/>
        <w:autoSpaceDN w:val="0"/>
        <w:ind w:firstLine="540"/>
        <w:jc w:val="both"/>
        <w:rPr>
          <w:sz w:val="28"/>
          <w:szCs w:val="28"/>
        </w:rPr>
      </w:pPr>
      <w:r w:rsidRPr="005A03B9">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город Медногорск,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E5036C" w:rsidRPr="005A03B9" w:rsidRDefault="00E5036C" w:rsidP="002F585D">
      <w:pPr>
        <w:widowControl w:val="0"/>
        <w:tabs>
          <w:tab w:val="left" w:pos="142"/>
          <w:tab w:val="left" w:pos="284"/>
          <w:tab w:val="left" w:pos="1440"/>
        </w:tabs>
        <w:ind w:firstLine="709"/>
        <w:jc w:val="both"/>
        <w:rPr>
          <w:sz w:val="28"/>
          <w:szCs w:val="28"/>
        </w:rPr>
      </w:pPr>
    </w:p>
    <w:p w:rsidR="002F585D" w:rsidRPr="005A03B9" w:rsidRDefault="002F585D" w:rsidP="002F585D">
      <w:pPr>
        <w:pStyle w:val="1"/>
        <w:keepNext w:val="0"/>
        <w:widowControl w:val="0"/>
        <w:tabs>
          <w:tab w:val="num" w:pos="0"/>
        </w:tabs>
        <w:spacing w:before="0" w:after="0"/>
        <w:jc w:val="center"/>
        <w:rPr>
          <w:rFonts w:ascii="Times New Roman" w:hAnsi="Times New Roman" w:cs="Times New Roman"/>
          <w:b w:val="0"/>
          <w:sz w:val="28"/>
          <w:szCs w:val="28"/>
        </w:rPr>
      </w:pPr>
      <w:r w:rsidRPr="005A03B9">
        <w:rPr>
          <w:rFonts w:ascii="Times New Roman" w:hAnsi="Times New Roman" w:cs="Times New Roman"/>
          <w:b w:val="0"/>
          <w:sz w:val="28"/>
          <w:szCs w:val="28"/>
        </w:rPr>
        <w:t xml:space="preserve">     </w:t>
      </w:r>
    </w:p>
    <w:p w:rsidR="0043587E" w:rsidRPr="005A03B9" w:rsidRDefault="002F585D" w:rsidP="002F585D">
      <w:pPr>
        <w:pStyle w:val="1"/>
        <w:keepNext w:val="0"/>
        <w:widowControl w:val="0"/>
        <w:tabs>
          <w:tab w:val="num" w:pos="0"/>
        </w:tabs>
        <w:spacing w:before="0" w:after="0"/>
        <w:jc w:val="center"/>
        <w:rPr>
          <w:rFonts w:ascii="Times New Roman" w:hAnsi="Times New Roman" w:cs="Times New Roman"/>
          <w:sz w:val="28"/>
          <w:szCs w:val="28"/>
        </w:rPr>
      </w:pPr>
      <w:r w:rsidRPr="005A03B9">
        <w:rPr>
          <w:rFonts w:ascii="Times New Roman" w:hAnsi="Times New Roman" w:cs="Times New Roman"/>
          <w:b w:val="0"/>
          <w:sz w:val="28"/>
          <w:szCs w:val="28"/>
        </w:rPr>
        <w:t xml:space="preserve">  </w:t>
      </w:r>
      <w:r w:rsidR="0043587E" w:rsidRPr="005A03B9">
        <w:rPr>
          <w:rFonts w:ascii="Times New Roman" w:hAnsi="Times New Roman" w:cs="Times New Roman"/>
          <w:sz w:val="28"/>
          <w:szCs w:val="28"/>
          <w:lang w:val="en-US"/>
        </w:rPr>
        <w:t>III</w:t>
      </w:r>
      <w:r w:rsidR="008E3B7D" w:rsidRPr="005A03B9">
        <w:rPr>
          <w:rFonts w:ascii="Times New Roman" w:hAnsi="Times New Roman" w:cs="Times New Roman"/>
          <w:sz w:val="28"/>
          <w:szCs w:val="28"/>
        </w:rPr>
        <w:t>.</w:t>
      </w:r>
      <w:r w:rsidR="0043587E" w:rsidRPr="005A03B9">
        <w:rPr>
          <w:rFonts w:ascii="Times New Roman" w:hAnsi="Times New Roman" w:cs="Times New Roman"/>
          <w:sz w:val="28"/>
          <w:szCs w:val="28"/>
        </w:rPr>
        <w:t xml:space="preserve"> </w:t>
      </w:r>
      <w:r w:rsidRPr="005A03B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w:t>
      </w:r>
      <w:r w:rsidR="00974259" w:rsidRPr="005A03B9">
        <w:rPr>
          <w:rFonts w:ascii="Times New Roman" w:hAnsi="Times New Roman" w:cs="Times New Roman"/>
          <w:sz w:val="28"/>
          <w:szCs w:val="28"/>
        </w:rPr>
        <w:t>,</w:t>
      </w:r>
      <w:r w:rsidRPr="005A03B9">
        <w:rPr>
          <w:rFonts w:ascii="Times New Roman" w:hAnsi="Times New Roman" w:cs="Times New Roman"/>
          <w:sz w:val="28"/>
          <w:szCs w:val="28"/>
        </w:rPr>
        <w:t xml:space="preserve"> особенности выполнения административных процедур в электронной форме</w:t>
      </w:r>
    </w:p>
    <w:p w:rsidR="002F585D" w:rsidRPr="005A03B9" w:rsidRDefault="002F585D" w:rsidP="002F585D">
      <w:pPr>
        <w:pStyle w:val="1"/>
        <w:keepNext w:val="0"/>
        <w:widowControl w:val="0"/>
        <w:tabs>
          <w:tab w:val="num" w:pos="0"/>
        </w:tabs>
        <w:spacing w:before="0" w:after="0"/>
        <w:jc w:val="center"/>
        <w:rPr>
          <w:rFonts w:ascii="Times New Roman" w:hAnsi="Times New Roman" w:cs="Times New Roman"/>
          <w:sz w:val="28"/>
          <w:szCs w:val="28"/>
        </w:rPr>
      </w:pPr>
      <w:r w:rsidRPr="005A03B9">
        <w:rPr>
          <w:rFonts w:ascii="Times New Roman" w:hAnsi="Times New Roman" w:cs="Times New Roman"/>
          <w:sz w:val="28"/>
          <w:szCs w:val="28"/>
        </w:rPr>
        <w:t xml:space="preserve"> </w:t>
      </w:r>
    </w:p>
    <w:p w:rsidR="005D66DD" w:rsidRPr="005A03B9" w:rsidRDefault="005D66DD" w:rsidP="005D66DD">
      <w:pPr>
        <w:jc w:val="both"/>
        <w:rPr>
          <w:sz w:val="28"/>
          <w:szCs w:val="28"/>
        </w:rPr>
      </w:pPr>
      <w:bookmarkStart w:id="9" w:name="sub_1400"/>
      <w:bookmarkEnd w:id="8"/>
      <w:r w:rsidRPr="005A03B9">
        <w:rPr>
          <w:sz w:val="28"/>
          <w:szCs w:val="28"/>
        </w:rPr>
        <w:t xml:space="preserve">      3.1.</w:t>
      </w:r>
      <w:r w:rsidRPr="005A03B9">
        <w:rPr>
          <w:sz w:val="28"/>
          <w:szCs w:val="28"/>
        </w:rPr>
        <w:tab/>
        <w:t xml:space="preserve"> Предоставление муниципальной услуги включает в себя следующие административные процедуры:</w:t>
      </w:r>
    </w:p>
    <w:p w:rsidR="005D66DD" w:rsidRPr="005A03B9" w:rsidRDefault="005D66DD" w:rsidP="005D66DD">
      <w:pPr>
        <w:jc w:val="both"/>
        <w:rPr>
          <w:sz w:val="28"/>
          <w:szCs w:val="28"/>
        </w:rPr>
      </w:pPr>
      <w:r w:rsidRPr="005A03B9">
        <w:rPr>
          <w:sz w:val="28"/>
          <w:szCs w:val="28"/>
        </w:rPr>
        <w:t>-  регистрацию (перерегистрацию) пользователей;</w:t>
      </w:r>
    </w:p>
    <w:p w:rsidR="005D66DD" w:rsidRPr="005A03B9" w:rsidRDefault="005D66DD" w:rsidP="005D66DD">
      <w:pPr>
        <w:jc w:val="both"/>
        <w:rPr>
          <w:sz w:val="28"/>
          <w:szCs w:val="28"/>
        </w:rPr>
      </w:pPr>
      <w:r w:rsidRPr="005A03B9">
        <w:rPr>
          <w:sz w:val="28"/>
          <w:szCs w:val="28"/>
        </w:rPr>
        <w:t>- справочно-библиографическое и информационное обслуживание, в том числе:</w:t>
      </w:r>
      <w:r w:rsidRPr="005A03B9">
        <w:rPr>
          <w:sz w:val="28"/>
          <w:szCs w:val="28"/>
        </w:rPr>
        <w:tab/>
        <w:t>предоставление доступа к справочно-поисковому аппарату библиотек, базам данных;</w:t>
      </w:r>
    </w:p>
    <w:p w:rsidR="005D66DD" w:rsidRPr="005A03B9" w:rsidRDefault="005D66DD" w:rsidP="005D66DD">
      <w:pPr>
        <w:jc w:val="both"/>
        <w:rPr>
          <w:sz w:val="28"/>
          <w:szCs w:val="28"/>
        </w:rPr>
      </w:pPr>
      <w:r w:rsidRPr="005A03B9">
        <w:rPr>
          <w:sz w:val="28"/>
          <w:szCs w:val="28"/>
        </w:rPr>
        <w:t>- обслуживание пользователей в библиотеках, включая предоставление доступа к документам, хранящимся в библиотеках, в том числе к оцифрованным документам, с учетом соблюдения требований законодательства Российской Федерации об авторских и смежных правах.</w:t>
      </w:r>
    </w:p>
    <w:p w:rsidR="005D66DD" w:rsidRPr="005A03B9" w:rsidRDefault="005D66DD" w:rsidP="005D66DD">
      <w:pPr>
        <w:jc w:val="both"/>
        <w:rPr>
          <w:sz w:val="28"/>
          <w:szCs w:val="28"/>
        </w:rPr>
      </w:pPr>
      <w:r w:rsidRPr="005A03B9">
        <w:rPr>
          <w:sz w:val="28"/>
          <w:szCs w:val="28"/>
        </w:rPr>
        <w:t xml:space="preserve">    3.2.</w:t>
      </w:r>
      <w:r w:rsidRPr="005A03B9">
        <w:rPr>
          <w:sz w:val="28"/>
          <w:szCs w:val="28"/>
        </w:rPr>
        <w:tab/>
        <w:t xml:space="preserve"> Регистрация (перерегистрация) пользователей.</w:t>
      </w:r>
    </w:p>
    <w:p w:rsidR="005D66DD" w:rsidRPr="005A03B9" w:rsidRDefault="005D66DD" w:rsidP="005D66DD">
      <w:pPr>
        <w:jc w:val="both"/>
        <w:rPr>
          <w:sz w:val="28"/>
          <w:szCs w:val="28"/>
        </w:rPr>
      </w:pPr>
      <w:r w:rsidRPr="005A03B9">
        <w:rPr>
          <w:sz w:val="28"/>
          <w:szCs w:val="28"/>
        </w:rPr>
        <w:t>Юридическим фактом, являющимся основанием для начала административного действия по регистрации (перерегистрации) пользователей, является личное обращение заявителя.</w:t>
      </w:r>
    </w:p>
    <w:p w:rsidR="005D66DD" w:rsidRPr="005A03B9" w:rsidRDefault="005D66DD" w:rsidP="005D66DD">
      <w:pPr>
        <w:jc w:val="both"/>
        <w:rPr>
          <w:sz w:val="28"/>
          <w:szCs w:val="28"/>
        </w:rPr>
      </w:pPr>
      <w:r w:rsidRPr="005A03B9">
        <w:rPr>
          <w:sz w:val="28"/>
          <w:szCs w:val="28"/>
        </w:rPr>
        <w:t xml:space="preserve">Регистрация пользователя в библиотеках осуществляется библиотекарем при предъявлении паспорта или другого документа, удостоверяющего личность, заполнения читательского формуляра. Библиотекарь осуществляет ознакомление пользователя с Правилами пользования библиотеками МБУК «ЦБС г. Медногорска», после чего пользователь подтверждает свое согласие с Правилами личной подписью на лицевой стороне читательского </w:t>
      </w:r>
      <w:r w:rsidRPr="005A03B9">
        <w:rPr>
          <w:sz w:val="28"/>
          <w:szCs w:val="28"/>
        </w:rPr>
        <w:lastRenderedPageBreak/>
        <w:t>формуляра. В случае несогласия заявителя с Правилами библиотекарь отказывает в регистрации в устной форме.</w:t>
      </w:r>
    </w:p>
    <w:p w:rsidR="005D66DD" w:rsidRPr="005A03B9" w:rsidRDefault="005D66DD" w:rsidP="005D66DD">
      <w:pPr>
        <w:jc w:val="both"/>
        <w:rPr>
          <w:sz w:val="28"/>
          <w:szCs w:val="28"/>
        </w:rPr>
      </w:pPr>
      <w:r w:rsidRPr="005A03B9">
        <w:rPr>
          <w:sz w:val="28"/>
          <w:szCs w:val="28"/>
        </w:rPr>
        <w:t>При перерегистрации пользователя библиотекарь осуществляет поиск и внесение изменений в читательский формуляр пользователя (уточненные анкетные данные, новый порядковый номер, дату перерегистрации).</w:t>
      </w:r>
    </w:p>
    <w:p w:rsidR="005D66DD" w:rsidRPr="005A03B9" w:rsidRDefault="005D66DD" w:rsidP="005D66DD">
      <w:pPr>
        <w:jc w:val="both"/>
        <w:rPr>
          <w:sz w:val="28"/>
          <w:szCs w:val="28"/>
        </w:rPr>
      </w:pPr>
      <w:r w:rsidRPr="005A03B9">
        <w:rPr>
          <w:sz w:val="28"/>
          <w:szCs w:val="28"/>
        </w:rPr>
        <w:t>Время ожидания пользователя при регистрации не должно превышать 15 минут, при перерегистрации - 10 минут.</w:t>
      </w:r>
    </w:p>
    <w:p w:rsidR="005D66DD" w:rsidRPr="005A03B9" w:rsidRDefault="005D66DD" w:rsidP="005D66DD">
      <w:pPr>
        <w:jc w:val="both"/>
        <w:rPr>
          <w:sz w:val="28"/>
          <w:szCs w:val="28"/>
        </w:rPr>
      </w:pPr>
      <w:r w:rsidRPr="005A03B9">
        <w:rPr>
          <w:sz w:val="28"/>
          <w:szCs w:val="28"/>
        </w:rPr>
        <w:t>Должностное лицо, ответственное за предоставление муниципальной услуги - специалист соответствующего подразделения библиотеки.</w:t>
      </w:r>
    </w:p>
    <w:p w:rsidR="005D66DD" w:rsidRPr="005A03B9" w:rsidRDefault="005D66DD" w:rsidP="005D66DD">
      <w:pPr>
        <w:jc w:val="both"/>
        <w:rPr>
          <w:sz w:val="28"/>
          <w:szCs w:val="28"/>
        </w:rPr>
      </w:pPr>
      <w:r w:rsidRPr="005A03B9">
        <w:rPr>
          <w:sz w:val="28"/>
          <w:szCs w:val="28"/>
        </w:rPr>
        <w:t xml:space="preserve">    3.3.</w:t>
      </w:r>
      <w:r w:rsidRPr="005A03B9">
        <w:rPr>
          <w:sz w:val="28"/>
          <w:szCs w:val="28"/>
        </w:rPr>
        <w:tab/>
        <w:t xml:space="preserve"> Справочно-библиографическое и информационное обслуживание, в том числе:</w:t>
      </w:r>
      <w:r w:rsidRPr="005A03B9">
        <w:rPr>
          <w:sz w:val="28"/>
          <w:szCs w:val="28"/>
        </w:rPr>
        <w:tab/>
        <w:t>предоставление доступа к справочно-поисковому аппарату библиотек, базам данных.</w:t>
      </w:r>
    </w:p>
    <w:p w:rsidR="005D66DD" w:rsidRPr="005A03B9" w:rsidRDefault="005D66DD" w:rsidP="005D66DD">
      <w:pPr>
        <w:jc w:val="both"/>
        <w:rPr>
          <w:sz w:val="28"/>
          <w:szCs w:val="28"/>
        </w:rPr>
      </w:pPr>
      <w:r w:rsidRPr="005A03B9">
        <w:rPr>
          <w:sz w:val="28"/>
          <w:szCs w:val="28"/>
        </w:rPr>
        <w:t>Юридическим фактом, являющимся основанием для начала административного действия по справочно-библиографическому и информационному обслуживанию является получение библиотекарем запроса пользователя в устной или письменной форме на выдачу требуемого документа.</w:t>
      </w:r>
    </w:p>
    <w:p w:rsidR="005D66DD" w:rsidRPr="005A03B9" w:rsidRDefault="005D66DD" w:rsidP="005D66DD">
      <w:pPr>
        <w:jc w:val="both"/>
        <w:rPr>
          <w:sz w:val="28"/>
          <w:szCs w:val="28"/>
        </w:rPr>
      </w:pPr>
      <w:r w:rsidRPr="005A03B9">
        <w:rPr>
          <w:sz w:val="28"/>
          <w:szCs w:val="28"/>
        </w:rPr>
        <w:t>При самостоятельном тематическом и/или адресно-библиографическом поиске пользователь имеет свободный доступ к справочно-библиографическому аппарату библиотеки.</w:t>
      </w:r>
    </w:p>
    <w:p w:rsidR="005D66DD" w:rsidRPr="005A03B9" w:rsidRDefault="005D66DD" w:rsidP="005D66DD">
      <w:pPr>
        <w:jc w:val="both"/>
        <w:rPr>
          <w:sz w:val="28"/>
          <w:szCs w:val="28"/>
        </w:rPr>
      </w:pPr>
      <w:r w:rsidRPr="005A03B9">
        <w:rPr>
          <w:sz w:val="28"/>
          <w:szCs w:val="28"/>
        </w:rPr>
        <w:t>При поиске с помощью библиотекаря заявитель обращается с библиографическим запросом в устной или письменной форме. Библиотекарь при необходимости уточняет тему, целевое и читательское назначение, полноту источников, типов, видов и хронологических рамок запроса и:</w:t>
      </w:r>
    </w:p>
    <w:p w:rsidR="005D66DD" w:rsidRPr="005A03B9" w:rsidRDefault="005D66DD" w:rsidP="005D66DD">
      <w:pPr>
        <w:jc w:val="both"/>
        <w:rPr>
          <w:sz w:val="28"/>
          <w:szCs w:val="28"/>
        </w:rPr>
      </w:pPr>
      <w:r w:rsidRPr="005A03B9">
        <w:rPr>
          <w:sz w:val="28"/>
          <w:szCs w:val="28"/>
        </w:rPr>
        <w:t>-  при выполнении тематической справки осуществляет поиск и отбор документов, составление библиографического описания;</w:t>
      </w:r>
    </w:p>
    <w:p w:rsidR="005D66DD" w:rsidRPr="005A03B9" w:rsidRDefault="005D66DD" w:rsidP="005D66DD">
      <w:pPr>
        <w:jc w:val="both"/>
        <w:rPr>
          <w:sz w:val="28"/>
          <w:szCs w:val="28"/>
        </w:rPr>
      </w:pPr>
      <w:r w:rsidRPr="005A03B9">
        <w:rPr>
          <w:sz w:val="28"/>
          <w:szCs w:val="28"/>
        </w:rPr>
        <w:t>-  при выполнении адресно-библиографической справки устанавливает наличие или место нахождения документа или его части в фонде библиотеки.</w:t>
      </w:r>
    </w:p>
    <w:p w:rsidR="005D66DD" w:rsidRPr="005A03B9" w:rsidRDefault="005D66DD" w:rsidP="005D66DD">
      <w:pPr>
        <w:jc w:val="both"/>
        <w:rPr>
          <w:sz w:val="28"/>
          <w:szCs w:val="28"/>
        </w:rPr>
      </w:pPr>
      <w:r w:rsidRPr="005A03B9">
        <w:rPr>
          <w:sz w:val="28"/>
          <w:szCs w:val="28"/>
        </w:rPr>
        <w:t>При отсутствии документа в едином фонде МБУК «ЦБС г. Медногорска» пользователю дается обоснованный отказ в устной форме.</w:t>
      </w:r>
    </w:p>
    <w:p w:rsidR="005D66DD" w:rsidRPr="005A03B9" w:rsidRDefault="005D66DD" w:rsidP="005D66DD">
      <w:pPr>
        <w:jc w:val="both"/>
        <w:rPr>
          <w:sz w:val="28"/>
          <w:szCs w:val="28"/>
        </w:rPr>
      </w:pPr>
      <w:r w:rsidRPr="005A03B9">
        <w:rPr>
          <w:sz w:val="28"/>
          <w:szCs w:val="28"/>
        </w:rPr>
        <w:t>Результатом действий специалиста, ответственного за предоставление муниципальной услуги, является предоставление информации в согласованные с ним сроки.</w:t>
      </w:r>
    </w:p>
    <w:p w:rsidR="005D66DD" w:rsidRPr="005A03B9" w:rsidRDefault="005D66DD" w:rsidP="005D66DD">
      <w:pPr>
        <w:jc w:val="both"/>
        <w:rPr>
          <w:sz w:val="28"/>
          <w:szCs w:val="28"/>
        </w:rPr>
      </w:pPr>
      <w:r w:rsidRPr="005A03B9">
        <w:rPr>
          <w:sz w:val="28"/>
          <w:szCs w:val="28"/>
        </w:rPr>
        <w:t>Должностное лицо, ответственное за предоставление муниципальной услуги - специалист соответствующего подразделения библиотеки.</w:t>
      </w:r>
    </w:p>
    <w:p w:rsidR="005D66DD" w:rsidRPr="005A03B9" w:rsidRDefault="005D66DD" w:rsidP="005D66DD">
      <w:pPr>
        <w:jc w:val="both"/>
        <w:rPr>
          <w:sz w:val="28"/>
          <w:szCs w:val="28"/>
        </w:rPr>
      </w:pPr>
      <w:r w:rsidRPr="005A03B9">
        <w:rPr>
          <w:sz w:val="28"/>
          <w:szCs w:val="28"/>
        </w:rPr>
        <w:t xml:space="preserve">     3.4.Обслуживание пользователей в библиотеках, включая предоставление доступа к документам, хранящимся в библиотеках, осуществляется в следующих формах:</w:t>
      </w:r>
    </w:p>
    <w:p w:rsidR="005D66DD" w:rsidRPr="005A03B9" w:rsidRDefault="005D66DD" w:rsidP="005D66DD">
      <w:pPr>
        <w:jc w:val="both"/>
        <w:rPr>
          <w:sz w:val="28"/>
          <w:szCs w:val="28"/>
        </w:rPr>
      </w:pPr>
      <w:r w:rsidRPr="005A03B9">
        <w:rPr>
          <w:sz w:val="28"/>
          <w:szCs w:val="28"/>
        </w:rPr>
        <w:t>- Абонемента, предусматривающего выдачу документа для использования вне библиотеки;</w:t>
      </w:r>
    </w:p>
    <w:p w:rsidR="005D66DD" w:rsidRPr="005A03B9" w:rsidRDefault="005D66DD" w:rsidP="005D66DD">
      <w:pPr>
        <w:jc w:val="both"/>
        <w:rPr>
          <w:sz w:val="28"/>
          <w:szCs w:val="28"/>
        </w:rPr>
      </w:pPr>
      <w:r w:rsidRPr="005A03B9">
        <w:rPr>
          <w:sz w:val="28"/>
          <w:szCs w:val="28"/>
        </w:rPr>
        <w:t>-  Читального зала, предусматривающего выдачу документа для работы в помещении библиотеки в ее рабочее время.</w:t>
      </w:r>
    </w:p>
    <w:p w:rsidR="005D66DD" w:rsidRPr="005A03B9" w:rsidRDefault="005D66DD" w:rsidP="005D66DD">
      <w:pPr>
        <w:jc w:val="both"/>
        <w:rPr>
          <w:sz w:val="28"/>
          <w:szCs w:val="28"/>
        </w:rPr>
      </w:pPr>
      <w:r w:rsidRPr="005A03B9">
        <w:rPr>
          <w:sz w:val="28"/>
          <w:szCs w:val="28"/>
        </w:rPr>
        <w:lastRenderedPageBreak/>
        <w:t>Юридическим фактом, являющимся основанием для начала исполнения административной процедуры по обслуживанию пользователей в читальном зале и на абонементе, является обращение заявителя.</w:t>
      </w:r>
    </w:p>
    <w:p w:rsidR="005D66DD" w:rsidRPr="005A03B9" w:rsidRDefault="005D66DD" w:rsidP="005D66DD">
      <w:pPr>
        <w:jc w:val="both"/>
        <w:rPr>
          <w:sz w:val="28"/>
          <w:szCs w:val="28"/>
        </w:rPr>
      </w:pPr>
      <w:r w:rsidRPr="005A03B9">
        <w:rPr>
          <w:sz w:val="28"/>
          <w:szCs w:val="28"/>
        </w:rPr>
        <w:t xml:space="preserve">    При первичном обращении заявителя оформляется читательский формуляр. Время ожидания пользователем при оформлении формуляра не должно превышать 15 минут.</w:t>
      </w:r>
    </w:p>
    <w:p w:rsidR="005D66DD" w:rsidRPr="005A03B9" w:rsidRDefault="005D66DD" w:rsidP="005D66DD">
      <w:pPr>
        <w:jc w:val="both"/>
        <w:rPr>
          <w:sz w:val="28"/>
          <w:szCs w:val="28"/>
        </w:rPr>
      </w:pPr>
      <w:r w:rsidRPr="005A03B9">
        <w:rPr>
          <w:sz w:val="28"/>
          <w:szCs w:val="28"/>
        </w:rPr>
        <w:t xml:space="preserve">   После регистрации пользователь обращается к библиотекарю с устным или письменным запросом. Библиотекарь осуществляет поиск документа; при выдаче документа проводит проверку наличия страниц, производит запись на книжном и читательском формулярах.</w:t>
      </w:r>
    </w:p>
    <w:p w:rsidR="005D66DD" w:rsidRPr="005A03B9" w:rsidRDefault="005D66DD" w:rsidP="005D66DD">
      <w:pPr>
        <w:jc w:val="both"/>
        <w:rPr>
          <w:sz w:val="28"/>
          <w:szCs w:val="28"/>
        </w:rPr>
      </w:pPr>
      <w:r w:rsidRPr="005A03B9">
        <w:rPr>
          <w:sz w:val="28"/>
          <w:szCs w:val="28"/>
        </w:rPr>
        <w:t xml:space="preserve">   Пользователь должен расписаться за каждый полученный документ в читательском формуляре. При возврате документов роспись читателя в его присутствии погашается подписью библиотекаря. Дошкольники и учащиеся 1 -2 классов включительно за полученные издания не расписываются.</w:t>
      </w:r>
    </w:p>
    <w:p w:rsidR="005D66DD" w:rsidRPr="005A03B9" w:rsidRDefault="005D66DD" w:rsidP="005D66DD">
      <w:pPr>
        <w:jc w:val="both"/>
        <w:rPr>
          <w:sz w:val="28"/>
          <w:szCs w:val="28"/>
        </w:rPr>
      </w:pPr>
      <w:r w:rsidRPr="005A03B9">
        <w:rPr>
          <w:sz w:val="28"/>
          <w:szCs w:val="28"/>
        </w:rPr>
        <w:t>Ожидание пользователем при поиске и выдаче документа не должно превышать 15 минут.</w:t>
      </w:r>
    </w:p>
    <w:p w:rsidR="005D66DD" w:rsidRPr="005A03B9" w:rsidRDefault="005D66DD" w:rsidP="005D66DD">
      <w:pPr>
        <w:jc w:val="both"/>
        <w:rPr>
          <w:sz w:val="28"/>
          <w:szCs w:val="28"/>
        </w:rPr>
      </w:pPr>
      <w:r w:rsidRPr="005A03B9">
        <w:rPr>
          <w:sz w:val="28"/>
          <w:szCs w:val="28"/>
        </w:rPr>
        <w:t xml:space="preserve">   В читальном зале число выдаваемых изданий не ограничено.</w:t>
      </w:r>
    </w:p>
    <w:p w:rsidR="005D66DD" w:rsidRPr="005A03B9" w:rsidRDefault="005D66DD" w:rsidP="005D66DD">
      <w:pPr>
        <w:pStyle w:val="35"/>
        <w:shd w:val="clear" w:color="auto" w:fill="auto"/>
        <w:spacing w:before="0" w:after="0" w:line="322" w:lineRule="exact"/>
        <w:ind w:left="20" w:right="20" w:firstLine="0"/>
        <w:rPr>
          <w:rFonts w:ascii="Times New Roman" w:hAnsi="Times New Roman"/>
          <w:color w:val="000000"/>
          <w:sz w:val="28"/>
          <w:szCs w:val="28"/>
          <w:lang w:eastAsia="ru-RU" w:bidi="ru-RU"/>
        </w:rPr>
      </w:pPr>
      <w:r w:rsidRPr="005A03B9">
        <w:rPr>
          <w:rFonts w:ascii="Times New Roman" w:hAnsi="Times New Roman"/>
          <w:sz w:val="28"/>
          <w:szCs w:val="28"/>
        </w:rPr>
        <w:t xml:space="preserve">   На абонементе пользователь имеет право получить не более 5 документов на дом сроком до 30 дней (взрослым) и до 10 дней (детям до 14 лет). Пользователь может продлить срок пользования документом при личном</w:t>
      </w:r>
      <w:r w:rsidRPr="005A03B9">
        <w:rPr>
          <w:rFonts w:ascii="Times New Roman" w:hAnsi="Times New Roman"/>
          <w:color w:val="000000"/>
          <w:sz w:val="28"/>
          <w:szCs w:val="28"/>
          <w:lang w:eastAsia="ru-RU" w:bidi="ru-RU"/>
        </w:rPr>
        <w:t xml:space="preserve"> посещении, по телефону, электронной почте или официальные представительства библиотек МБУК «ЦБС г. Медногорска» в сети Интернет. Продление срока пользования возможно не более двух раз подряд, в случае отсутствия спроса со стороны других пользователей абонемента. Если на данный документ имеется спрос, библиотекарь имеет право на ограничение срока пользования.</w:t>
      </w:r>
    </w:p>
    <w:p w:rsidR="005D66DD" w:rsidRPr="005A03B9" w:rsidRDefault="005D66DD" w:rsidP="005D66DD">
      <w:pPr>
        <w:widowControl w:val="0"/>
        <w:spacing w:line="322" w:lineRule="exact"/>
        <w:ind w:left="20" w:right="20" w:firstLine="700"/>
        <w:jc w:val="both"/>
        <w:rPr>
          <w:color w:val="000000"/>
          <w:spacing w:val="1"/>
          <w:sz w:val="28"/>
          <w:szCs w:val="28"/>
          <w:lang w:bidi="ru-RU"/>
        </w:rPr>
      </w:pPr>
      <w:r w:rsidRPr="005A03B9">
        <w:rPr>
          <w:color w:val="000000"/>
          <w:spacing w:val="1"/>
          <w:sz w:val="28"/>
          <w:szCs w:val="28"/>
          <w:lang w:bidi="ru-RU"/>
        </w:rPr>
        <w:t>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 конкретную информацию.</w:t>
      </w:r>
    </w:p>
    <w:p w:rsidR="005D66DD" w:rsidRPr="005A03B9" w:rsidRDefault="005D66DD" w:rsidP="005D66DD">
      <w:pPr>
        <w:widowControl w:val="0"/>
        <w:spacing w:line="322" w:lineRule="exact"/>
        <w:ind w:left="20" w:right="20" w:firstLine="700"/>
        <w:jc w:val="both"/>
        <w:rPr>
          <w:color w:val="000000"/>
          <w:spacing w:val="1"/>
          <w:sz w:val="28"/>
          <w:szCs w:val="28"/>
          <w:lang w:bidi="ru-RU"/>
        </w:rPr>
      </w:pPr>
      <w:r w:rsidRPr="005A03B9">
        <w:rPr>
          <w:color w:val="000000"/>
          <w:spacing w:val="1"/>
          <w:sz w:val="28"/>
          <w:szCs w:val="28"/>
          <w:lang w:bidi="ru-RU"/>
        </w:rPr>
        <w:t>Должностное лицо, ответственное за предоставление муниципальной услуги — специалист соответствующего подразделения библиотеки.</w:t>
      </w:r>
    </w:p>
    <w:p w:rsidR="005D66DD" w:rsidRPr="005A03B9" w:rsidRDefault="005D66DD" w:rsidP="005D66DD">
      <w:pPr>
        <w:widowControl w:val="0"/>
        <w:tabs>
          <w:tab w:val="left" w:pos="1422"/>
        </w:tabs>
        <w:spacing w:after="240" w:line="322" w:lineRule="exact"/>
        <w:ind w:right="20"/>
        <w:jc w:val="both"/>
        <w:rPr>
          <w:color w:val="000000"/>
          <w:spacing w:val="1"/>
          <w:sz w:val="28"/>
          <w:szCs w:val="28"/>
          <w:lang w:bidi="ru-RU"/>
        </w:rPr>
      </w:pPr>
      <w:r w:rsidRPr="005A03B9">
        <w:rPr>
          <w:color w:val="000000"/>
          <w:spacing w:val="1"/>
          <w:sz w:val="28"/>
          <w:szCs w:val="28"/>
          <w:lang w:bidi="ru-RU"/>
        </w:rPr>
        <w:t xml:space="preserve">     Блок-схема административных процедур при предоставлении муниципальной услуги «Библиотечное, библиографическое и информационное обслуживание пользователей библиотеки» представлена в приложении № 2 к данному регламенту.</w:t>
      </w:r>
    </w:p>
    <w:p w:rsidR="00E31DC5" w:rsidRPr="005A03B9" w:rsidRDefault="00E31DC5" w:rsidP="002F585D">
      <w:pPr>
        <w:pStyle w:val="1"/>
        <w:keepNext w:val="0"/>
        <w:widowControl w:val="0"/>
        <w:tabs>
          <w:tab w:val="num" w:pos="0"/>
          <w:tab w:val="left" w:pos="540"/>
        </w:tabs>
        <w:spacing w:before="0" w:after="0"/>
        <w:jc w:val="center"/>
        <w:rPr>
          <w:rFonts w:ascii="Times New Roman" w:hAnsi="Times New Roman" w:cs="Times New Roman"/>
          <w:b w:val="0"/>
          <w:sz w:val="28"/>
          <w:szCs w:val="28"/>
        </w:rPr>
      </w:pPr>
    </w:p>
    <w:p w:rsidR="005D66DD" w:rsidRPr="005A03B9" w:rsidRDefault="005D66DD" w:rsidP="005D66DD"/>
    <w:p w:rsidR="005D66DD" w:rsidRPr="005A03B9" w:rsidRDefault="005D66DD" w:rsidP="005D66DD"/>
    <w:p w:rsidR="005D66DD" w:rsidRPr="005A03B9" w:rsidRDefault="005D66DD" w:rsidP="005D66DD"/>
    <w:p w:rsidR="00941C63" w:rsidRPr="005A03B9" w:rsidRDefault="00456760" w:rsidP="00941C63">
      <w:pPr>
        <w:pStyle w:val="af4"/>
        <w:jc w:val="center"/>
        <w:rPr>
          <w:b/>
          <w:sz w:val="28"/>
          <w:szCs w:val="28"/>
        </w:rPr>
      </w:pPr>
      <w:r w:rsidRPr="005A03B9">
        <w:rPr>
          <w:b/>
          <w:sz w:val="28"/>
          <w:szCs w:val="28"/>
        </w:rPr>
        <w:t xml:space="preserve">     </w:t>
      </w:r>
      <w:bookmarkEnd w:id="9"/>
      <w:r w:rsidR="00941C63" w:rsidRPr="005A03B9">
        <w:rPr>
          <w:b/>
          <w:lang w:val="en-US"/>
        </w:rPr>
        <w:t>IV</w:t>
      </w:r>
      <w:r w:rsidR="00941C63" w:rsidRPr="005A03B9">
        <w:rPr>
          <w:b/>
        </w:rPr>
        <w:t xml:space="preserve"> </w:t>
      </w:r>
      <w:r w:rsidR="00941C63" w:rsidRPr="005A03B9">
        <w:rPr>
          <w:b/>
          <w:sz w:val="28"/>
          <w:szCs w:val="28"/>
        </w:rPr>
        <w:t>Формы контроля за исполнением административного регламента</w:t>
      </w:r>
    </w:p>
    <w:p w:rsidR="00941C63" w:rsidRPr="005A03B9" w:rsidRDefault="00941C63" w:rsidP="00941C63">
      <w:pPr>
        <w:pStyle w:val="af4"/>
        <w:jc w:val="center"/>
        <w:rPr>
          <w:b/>
          <w:sz w:val="28"/>
          <w:szCs w:val="28"/>
        </w:rPr>
      </w:pPr>
    </w:p>
    <w:p w:rsidR="00941C63" w:rsidRPr="005A03B9" w:rsidRDefault="00941C63" w:rsidP="00F82DB8">
      <w:pPr>
        <w:pStyle w:val="af4"/>
        <w:jc w:val="center"/>
        <w:rPr>
          <w:rFonts w:eastAsia="Arial Unicode MS"/>
          <w:b/>
          <w:sz w:val="28"/>
          <w:szCs w:val="28"/>
        </w:rPr>
      </w:pPr>
      <w:r w:rsidRPr="005A03B9">
        <w:rPr>
          <w:rFonts w:eastAsia="Arial Unicode MS"/>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5A03B9">
        <w:rPr>
          <w:rFonts w:eastAsia="Arial Unicode MS"/>
          <w:b/>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C63" w:rsidRPr="005A03B9" w:rsidRDefault="00941C63" w:rsidP="00F82DB8">
      <w:pPr>
        <w:pStyle w:val="af4"/>
        <w:jc w:val="both"/>
        <w:rPr>
          <w:rFonts w:eastAsia="Arial Unicode MS"/>
          <w:b/>
          <w:sz w:val="28"/>
          <w:szCs w:val="28"/>
        </w:rPr>
      </w:pPr>
    </w:p>
    <w:p w:rsidR="005D66DD" w:rsidRPr="005A03B9" w:rsidRDefault="005D66DD" w:rsidP="005D66DD">
      <w:pPr>
        <w:pStyle w:val="af4"/>
        <w:jc w:val="both"/>
        <w:rPr>
          <w:sz w:val="28"/>
          <w:szCs w:val="28"/>
          <w:lang w:bidi="ru-RU"/>
        </w:rPr>
      </w:pPr>
      <w:r w:rsidRPr="005A03B9">
        <w:rPr>
          <w:sz w:val="28"/>
          <w:szCs w:val="28"/>
          <w:lang w:bidi="ru-RU"/>
        </w:rPr>
        <w:t xml:space="preserve">     4.1. Порядок осуществления текущего контроля:</w:t>
      </w:r>
    </w:p>
    <w:p w:rsidR="005D66DD" w:rsidRPr="005A03B9" w:rsidRDefault="005D66DD" w:rsidP="005D66DD">
      <w:pPr>
        <w:pStyle w:val="af4"/>
        <w:jc w:val="both"/>
        <w:rPr>
          <w:sz w:val="28"/>
          <w:szCs w:val="28"/>
          <w:lang w:bidi="ru-RU"/>
        </w:rPr>
      </w:pPr>
      <w:r w:rsidRPr="005A03B9">
        <w:rPr>
          <w:sz w:val="28"/>
          <w:szCs w:val="28"/>
          <w:lang w:bidi="ru-RU"/>
        </w:rPr>
        <w:t xml:space="preserve">     Текущий контроль за соблюдением и исполнением специалистами МБУК «ЦБС г. Медногорска»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отделом культуры администрации города Медногорска, директором МБУК «ЦБС г. Медногорска», заведующими библиотеками МБУК «ЦБС г. Медногорска», ответственными за организацию работы по предоставлению муниципальной услуги.</w:t>
      </w:r>
    </w:p>
    <w:p w:rsidR="005D66DD" w:rsidRPr="005A03B9" w:rsidRDefault="005D66DD" w:rsidP="005D66DD">
      <w:pPr>
        <w:pStyle w:val="af4"/>
        <w:jc w:val="both"/>
        <w:rPr>
          <w:sz w:val="28"/>
          <w:szCs w:val="28"/>
          <w:lang w:bidi="ru-RU"/>
        </w:rPr>
      </w:pPr>
      <w:r w:rsidRPr="005A03B9">
        <w:rPr>
          <w:sz w:val="28"/>
          <w:szCs w:val="28"/>
          <w:lang w:bidi="ru-RU"/>
        </w:rPr>
        <w:t xml:space="preserve">     Перечень должностных лиц, осуществляющих текущий контроль, устанавливается приказами начальника отдела культуры администрации города Медногорска и директора МБУК «ЦБС г. Медногорска»</w:t>
      </w:r>
    </w:p>
    <w:p w:rsidR="005D66DD" w:rsidRPr="005A03B9" w:rsidRDefault="005D66DD" w:rsidP="005D66DD">
      <w:pPr>
        <w:pStyle w:val="af4"/>
        <w:jc w:val="both"/>
        <w:rPr>
          <w:sz w:val="28"/>
          <w:szCs w:val="28"/>
          <w:lang w:bidi="ru-RU"/>
        </w:rPr>
      </w:pPr>
      <w:r w:rsidRPr="005A03B9">
        <w:rPr>
          <w:sz w:val="28"/>
          <w:szCs w:val="28"/>
          <w:lang w:bidi="ru-RU"/>
        </w:rPr>
        <w:t xml:space="preserve">    Периодичность осуществления текущего контроля определяется на основании приказа начальника отдела культуры администрации города Медногорска.</w:t>
      </w:r>
    </w:p>
    <w:p w:rsidR="00941C63" w:rsidRPr="005A03B9" w:rsidRDefault="00941C63" w:rsidP="005D66DD">
      <w:pPr>
        <w:pStyle w:val="af4"/>
        <w:jc w:val="both"/>
        <w:rPr>
          <w:rStyle w:val="ng-scope"/>
          <w:sz w:val="28"/>
          <w:szCs w:val="28"/>
        </w:rPr>
      </w:pPr>
    </w:p>
    <w:p w:rsidR="00941C63" w:rsidRPr="005A03B9" w:rsidRDefault="00941C63" w:rsidP="00F82DB8">
      <w:pPr>
        <w:widowControl w:val="0"/>
        <w:autoSpaceDE w:val="0"/>
        <w:autoSpaceDN w:val="0"/>
        <w:adjustRightInd w:val="0"/>
        <w:ind w:firstLine="709"/>
        <w:jc w:val="both"/>
        <w:rPr>
          <w:b/>
          <w:sz w:val="28"/>
          <w:szCs w:val="28"/>
        </w:rPr>
      </w:pPr>
      <w:r w:rsidRPr="005A03B9">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03B9">
        <w:rPr>
          <w:b/>
          <w:sz w:val="28"/>
          <w:szCs w:val="28"/>
        </w:rPr>
        <w:t>контроля за</w:t>
      </w:r>
      <w:proofErr w:type="gramEnd"/>
      <w:r w:rsidRPr="005A03B9">
        <w:rPr>
          <w:b/>
          <w:sz w:val="28"/>
          <w:szCs w:val="28"/>
        </w:rPr>
        <w:t xml:space="preserve"> полнотой и качеством предоставления муниципальной услуги</w:t>
      </w:r>
    </w:p>
    <w:p w:rsidR="00F82DB8" w:rsidRPr="005A03B9" w:rsidRDefault="00F82DB8" w:rsidP="00F82DB8">
      <w:pPr>
        <w:widowControl w:val="0"/>
        <w:autoSpaceDE w:val="0"/>
        <w:autoSpaceDN w:val="0"/>
        <w:adjustRightInd w:val="0"/>
        <w:ind w:firstLine="709"/>
        <w:jc w:val="both"/>
        <w:rPr>
          <w:b/>
          <w:sz w:val="28"/>
          <w:szCs w:val="28"/>
        </w:rPr>
      </w:pPr>
    </w:p>
    <w:p w:rsidR="00B81D15" w:rsidRPr="005A03B9" w:rsidRDefault="00B81D15" w:rsidP="00B81D15">
      <w:pPr>
        <w:widowControl w:val="0"/>
        <w:spacing w:line="322" w:lineRule="exact"/>
        <w:ind w:left="20" w:right="20"/>
        <w:jc w:val="both"/>
        <w:rPr>
          <w:color w:val="000000"/>
          <w:spacing w:val="1"/>
          <w:sz w:val="28"/>
          <w:szCs w:val="28"/>
          <w:lang w:bidi="ru-RU"/>
        </w:rPr>
      </w:pPr>
      <w:r w:rsidRPr="005A03B9">
        <w:rPr>
          <w:rStyle w:val="ng-scope"/>
          <w:sz w:val="28"/>
          <w:szCs w:val="28"/>
        </w:rPr>
        <w:t xml:space="preserve">       </w:t>
      </w:r>
      <w:r w:rsidR="0066322A" w:rsidRPr="005A03B9">
        <w:rPr>
          <w:rStyle w:val="ng-scope"/>
          <w:sz w:val="28"/>
          <w:szCs w:val="28"/>
        </w:rPr>
        <w:t xml:space="preserve">4.2. </w:t>
      </w:r>
      <w:r w:rsidRPr="005A03B9">
        <w:rPr>
          <w:color w:val="000000"/>
          <w:spacing w:val="1"/>
          <w:sz w:val="28"/>
          <w:szCs w:val="28"/>
          <w:lang w:bidi="ru-RU"/>
        </w:rPr>
        <w:t>Проверки могут быть плановыми (осуществляться на основании годовых планов работы отдела культуры администрации города Медногорска, МБУК «ЦБС г. Медногорска»)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F82DB8" w:rsidRPr="005A03B9" w:rsidRDefault="00F82DB8" w:rsidP="00B81D15">
      <w:pPr>
        <w:pStyle w:val="af4"/>
        <w:jc w:val="both"/>
        <w:rPr>
          <w:rFonts w:eastAsia="Arial Unicode MS"/>
          <w:sz w:val="28"/>
          <w:szCs w:val="28"/>
        </w:rPr>
      </w:pPr>
    </w:p>
    <w:p w:rsidR="00941C63" w:rsidRPr="005A03B9" w:rsidRDefault="00941C63" w:rsidP="00F82DB8">
      <w:pPr>
        <w:widowControl w:val="0"/>
        <w:autoSpaceDE w:val="0"/>
        <w:autoSpaceDN w:val="0"/>
        <w:adjustRightInd w:val="0"/>
        <w:ind w:firstLine="709"/>
        <w:jc w:val="center"/>
        <w:rPr>
          <w:b/>
          <w:sz w:val="28"/>
          <w:szCs w:val="28"/>
        </w:rPr>
      </w:pPr>
      <w:r w:rsidRPr="005A03B9">
        <w:rPr>
          <w:b/>
          <w:sz w:val="28"/>
          <w:szCs w:val="28"/>
        </w:rPr>
        <w:t xml:space="preserve">Ответственность </w:t>
      </w:r>
      <w:r w:rsidR="00F82DB8" w:rsidRPr="005A03B9">
        <w:rPr>
          <w:b/>
          <w:sz w:val="28"/>
          <w:szCs w:val="28"/>
        </w:rPr>
        <w:t>лиц</w:t>
      </w:r>
      <w:r w:rsidRPr="005A03B9">
        <w:rPr>
          <w:b/>
          <w:sz w:val="28"/>
          <w:szCs w:val="28"/>
        </w:rPr>
        <w:t xml:space="preserve"> за решения и действия (бездействия), принимаемые (осуществляемые) ими в ходе предоставления муниципальной услуги</w:t>
      </w:r>
    </w:p>
    <w:p w:rsidR="00F82DB8" w:rsidRPr="005A03B9" w:rsidRDefault="00F82DB8" w:rsidP="00F82DB8">
      <w:pPr>
        <w:widowControl w:val="0"/>
        <w:autoSpaceDE w:val="0"/>
        <w:autoSpaceDN w:val="0"/>
        <w:adjustRightInd w:val="0"/>
        <w:ind w:firstLine="709"/>
        <w:jc w:val="both"/>
        <w:rPr>
          <w:rFonts w:eastAsia="Arial Unicode MS"/>
          <w:b/>
          <w:sz w:val="28"/>
          <w:szCs w:val="28"/>
        </w:rPr>
      </w:pPr>
    </w:p>
    <w:p w:rsidR="003B4EA2" w:rsidRPr="005A03B9" w:rsidRDefault="003B4EA2" w:rsidP="003B4EA2">
      <w:pPr>
        <w:jc w:val="both"/>
        <w:rPr>
          <w:sz w:val="28"/>
          <w:szCs w:val="28"/>
        </w:rPr>
      </w:pPr>
      <w:r w:rsidRPr="005A03B9">
        <w:rPr>
          <w:rFonts w:eastAsia="Arial Unicode MS"/>
          <w:sz w:val="28"/>
          <w:szCs w:val="28"/>
        </w:rPr>
        <w:t xml:space="preserve">    </w:t>
      </w:r>
      <w:r w:rsidR="0066322A" w:rsidRPr="005A03B9">
        <w:rPr>
          <w:rFonts w:eastAsia="Arial Unicode MS"/>
          <w:sz w:val="28"/>
          <w:szCs w:val="28"/>
        </w:rPr>
        <w:t xml:space="preserve">4.3. </w:t>
      </w:r>
      <w:r w:rsidRPr="005A03B9">
        <w:rPr>
          <w:sz w:val="28"/>
          <w:szCs w:val="28"/>
        </w:rPr>
        <w:t>Директор МБУК «ЦБС г. Медногорска», заведующие библиотеками МБУК «ЦБС г. Медногорска» на своем уровне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B4EA2" w:rsidRPr="005A03B9" w:rsidRDefault="003B4EA2" w:rsidP="003B4EA2">
      <w:pPr>
        <w:jc w:val="both"/>
        <w:rPr>
          <w:sz w:val="28"/>
          <w:szCs w:val="28"/>
        </w:rPr>
      </w:pPr>
      <w:r w:rsidRPr="005A03B9">
        <w:rPr>
          <w:sz w:val="28"/>
          <w:szCs w:val="28"/>
        </w:rPr>
        <w:lastRenderedPageBreak/>
        <w:t xml:space="preserve">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941C63" w:rsidRPr="005A03B9" w:rsidRDefault="00941C63" w:rsidP="00F82DB8">
      <w:pPr>
        <w:widowControl w:val="0"/>
        <w:autoSpaceDE w:val="0"/>
        <w:autoSpaceDN w:val="0"/>
        <w:adjustRightInd w:val="0"/>
        <w:ind w:firstLine="709"/>
        <w:jc w:val="both"/>
        <w:rPr>
          <w:rFonts w:eastAsia="Arial Unicode MS"/>
          <w:sz w:val="28"/>
          <w:szCs w:val="28"/>
        </w:rPr>
      </w:pPr>
    </w:p>
    <w:p w:rsidR="00941C63" w:rsidRPr="005A03B9" w:rsidRDefault="00941C63" w:rsidP="00F82DB8">
      <w:pPr>
        <w:pStyle w:val="af4"/>
        <w:jc w:val="center"/>
        <w:rPr>
          <w:rFonts w:eastAsia="Arial Unicode MS"/>
          <w:b/>
          <w:sz w:val="28"/>
          <w:szCs w:val="28"/>
        </w:rPr>
      </w:pPr>
      <w:r w:rsidRPr="005A03B9">
        <w:rPr>
          <w:rFonts w:eastAsia="Arial Unicode MS"/>
          <w:b/>
          <w:sz w:val="28"/>
          <w:szCs w:val="28"/>
        </w:rPr>
        <w:t xml:space="preserve"> Требования к порядку и формам контроля за предоставлением муниципальной услуги, в том числе со стороны граждан,</w:t>
      </w:r>
    </w:p>
    <w:p w:rsidR="00941C63" w:rsidRPr="005A03B9" w:rsidRDefault="00941C63" w:rsidP="00F82DB8">
      <w:pPr>
        <w:pStyle w:val="af4"/>
        <w:jc w:val="center"/>
        <w:rPr>
          <w:rFonts w:eastAsia="Arial Unicode MS"/>
          <w:b/>
          <w:sz w:val="28"/>
          <w:szCs w:val="28"/>
        </w:rPr>
      </w:pPr>
      <w:r w:rsidRPr="005A03B9">
        <w:rPr>
          <w:rFonts w:eastAsia="Arial Unicode MS"/>
          <w:b/>
          <w:sz w:val="28"/>
          <w:szCs w:val="28"/>
        </w:rPr>
        <w:t>их объединений и организаций</w:t>
      </w:r>
    </w:p>
    <w:p w:rsidR="00941C63" w:rsidRPr="005A03B9" w:rsidRDefault="00941C63" w:rsidP="00F82DB8">
      <w:pPr>
        <w:pStyle w:val="af4"/>
        <w:jc w:val="both"/>
        <w:rPr>
          <w:rFonts w:eastAsia="Arial Unicode MS"/>
          <w:sz w:val="28"/>
          <w:szCs w:val="28"/>
        </w:rPr>
      </w:pPr>
    </w:p>
    <w:p w:rsidR="00941C63" w:rsidRPr="005A03B9" w:rsidRDefault="0066322A" w:rsidP="00F82DB8">
      <w:pPr>
        <w:autoSpaceDE w:val="0"/>
        <w:autoSpaceDN w:val="0"/>
        <w:adjustRightInd w:val="0"/>
        <w:ind w:firstLine="709"/>
        <w:jc w:val="both"/>
        <w:rPr>
          <w:rFonts w:eastAsia="Arial Unicode MS"/>
          <w:sz w:val="28"/>
          <w:szCs w:val="28"/>
        </w:rPr>
      </w:pPr>
      <w:r w:rsidRPr="005A03B9">
        <w:rPr>
          <w:rFonts w:eastAsia="Arial Unicode MS"/>
          <w:sz w:val="28"/>
          <w:szCs w:val="28"/>
        </w:rPr>
        <w:t xml:space="preserve">4.4. </w:t>
      </w:r>
      <w:r w:rsidR="00941C63" w:rsidRPr="005A03B9">
        <w:rPr>
          <w:rFonts w:eastAsia="Arial Unicode MS"/>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  </w:t>
      </w:r>
    </w:p>
    <w:p w:rsidR="00941C63" w:rsidRPr="005A03B9" w:rsidRDefault="00941C63" w:rsidP="00F82DB8">
      <w:pPr>
        <w:widowControl w:val="0"/>
        <w:autoSpaceDE w:val="0"/>
        <w:autoSpaceDN w:val="0"/>
        <w:adjustRightInd w:val="0"/>
        <w:spacing w:before="108" w:after="108"/>
        <w:ind w:left="1277"/>
        <w:jc w:val="both"/>
        <w:outlineLvl w:val="0"/>
        <w:rPr>
          <w:b/>
          <w:bCs/>
          <w:sz w:val="28"/>
          <w:szCs w:val="28"/>
        </w:rPr>
      </w:pPr>
    </w:p>
    <w:p w:rsidR="00941C63" w:rsidRPr="005A03B9" w:rsidRDefault="00941C63" w:rsidP="00F82DB8">
      <w:pPr>
        <w:pStyle w:val="af4"/>
        <w:jc w:val="center"/>
        <w:rPr>
          <w:b/>
          <w:sz w:val="28"/>
          <w:szCs w:val="28"/>
        </w:rPr>
      </w:pPr>
      <w:r w:rsidRPr="005A03B9">
        <w:rPr>
          <w:b/>
          <w:bCs/>
          <w:sz w:val="28"/>
          <w:szCs w:val="28"/>
          <w:lang w:val="en-US"/>
        </w:rPr>
        <w:t>V</w:t>
      </w:r>
      <w:r w:rsidRPr="005A03B9">
        <w:rPr>
          <w:b/>
          <w:bCs/>
          <w:sz w:val="28"/>
          <w:szCs w:val="28"/>
        </w:rPr>
        <w:t>. Д</w:t>
      </w:r>
      <w:r w:rsidRPr="005A03B9">
        <w:rPr>
          <w:b/>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41C63" w:rsidRPr="005A03B9" w:rsidRDefault="00941C63" w:rsidP="00F82DB8">
      <w:pPr>
        <w:pStyle w:val="af4"/>
        <w:jc w:val="center"/>
        <w:rPr>
          <w:b/>
          <w:sz w:val="28"/>
          <w:szCs w:val="28"/>
        </w:rPr>
      </w:pPr>
    </w:p>
    <w:p w:rsidR="00941C63" w:rsidRPr="005A03B9" w:rsidRDefault="00941C63" w:rsidP="00F82DB8">
      <w:pPr>
        <w:pStyle w:val="af4"/>
        <w:jc w:val="center"/>
        <w:rPr>
          <w:b/>
          <w:bCs/>
          <w:sz w:val="28"/>
          <w:szCs w:val="28"/>
        </w:rPr>
      </w:pPr>
      <w:r w:rsidRPr="005A03B9">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p>
    <w:p w:rsidR="00941C63" w:rsidRPr="005A03B9" w:rsidRDefault="00941C63" w:rsidP="00F82DB8">
      <w:pPr>
        <w:pStyle w:val="af4"/>
        <w:jc w:val="center"/>
        <w:rPr>
          <w:b/>
          <w:bCs/>
          <w:sz w:val="28"/>
          <w:szCs w:val="28"/>
        </w:rPr>
      </w:pPr>
      <w:r w:rsidRPr="005A03B9">
        <w:rPr>
          <w:b/>
          <w:bCs/>
          <w:sz w:val="28"/>
          <w:szCs w:val="28"/>
        </w:rPr>
        <w:t>муниципальной  услуги</w:t>
      </w:r>
    </w:p>
    <w:p w:rsidR="00F82DB8" w:rsidRPr="005A03B9" w:rsidRDefault="00F82DB8" w:rsidP="00F82DB8">
      <w:pPr>
        <w:pStyle w:val="af4"/>
        <w:jc w:val="center"/>
        <w:rPr>
          <w:b/>
          <w:bCs/>
          <w:sz w:val="28"/>
          <w:szCs w:val="28"/>
        </w:rPr>
      </w:pPr>
    </w:p>
    <w:p w:rsidR="00941C63" w:rsidRPr="005A03B9" w:rsidRDefault="00941C63" w:rsidP="00F82DB8">
      <w:pPr>
        <w:pStyle w:val="af4"/>
        <w:jc w:val="both"/>
        <w:rPr>
          <w:sz w:val="28"/>
          <w:szCs w:val="28"/>
        </w:rPr>
      </w:pPr>
      <w:r w:rsidRPr="005A03B9">
        <w:rPr>
          <w:sz w:val="28"/>
          <w:szCs w:val="28"/>
        </w:rPr>
        <w:t xml:space="preserve">       </w:t>
      </w:r>
      <w:r w:rsidR="0066322A" w:rsidRPr="005A03B9">
        <w:rPr>
          <w:sz w:val="28"/>
          <w:szCs w:val="28"/>
        </w:rPr>
        <w:t xml:space="preserve">5.1. </w:t>
      </w:r>
      <w:r w:rsidRPr="005A03B9">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в следующих случаях: </w:t>
      </w:r>
    </w:p>
    <w:p w:rsidR="00941C63" w:rsidRPr="005A03B9" w:rsidRDefault="00941C63" w:rsidP="00F82DB8">
      <w:pPr>
        <w:pStyle w:val="af4"/>
        <w:jc w:val="both"/>
        <w:rPr>
          <w:color w:val="000000"/>
          <w:sz w:val="28"/>
          <w:szCs w:val="28"/>
        </w:rPr>
      </w:pPr>
      <w:r w:rsidRPr="005A03B9">
        <w:rPr>
          <w:color w:val="000000"/>
          <w:sz w:val="28"/>
          <w:szCs w:val="28"/>
        </w:rPr>
        <w:t>1) нарушение срока регистрации запроса о предоставлении государственной или муниципальной услуги, запроса, указанного в </w:t>
      </w:r>
      <w:hyperlink r:id="rId17" w:anchor="dst244" w:history="1">
        <w:r w:rsidRPr="005A03B9">
          <w:rPr>
            <w:sz w:val="28"/>
            <w:szCs w:val="28"/>
          </w:rPr>
          <w:t>статье 15.1</w:t>
        </w:r>
      </w:hyperlink>
      <w:r w:rsidRPr="005A03B9">
        <w:rPr>
          <w:color w:val="000000"/>
          <w:sz w:val="28"/>
          <w:szCs w:val="28"/>
        </w:rPr>
        <w:t>  Федерального закона № 210-ФЗ;</w:t>
      </w:r>
    </w:p>
    <w:p w:rsidR="00941C63" w:rsidRPr="005A03B9" w:rsidRDefault="00941C63" w:rsidP="00F82DB8">
      <w:pPr>
        <w:pStyle w:val="af4"/>
        <w:jc w:val="both"/>
        <w:rPr>
          <w:color w:val="000000"/>
          <w:sz w:val="28"/>
          <w:szCs w:val="28"/>
        </w:rPr>
      </w:pPr>
      <w:bookmarkStart w:id="10" w:name="dst221"/>
      <w:bookmarkStart w:id="11" w:name="dst101"/>
      <w:bookmarkEnd w:id="10"/>
      <w:bookmarkEnd w:id="11"/>
      <w:r w:rsidRPr="005A03B9">
        <w:rPr>
          <w:color w:val="000000"/>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A03B9">
        <w:rPr>
          <w:sz w:val="28"/>
          <w:szCs w:val="28"/>
        </w:rPr>
        <w:t>определенном </w:t>
      </w:r>
      <w:hyperlink r:id="rId18" w:anchor="dst100354" w:history="1">
        <w:r w:rsidRPr="005A03B9">
          <w:rPr>
            <w:sz w:val="28"/>
            <w:szCs w:val="28"/>
          </w:rPr>
          <w:t>частью 1.3 статьи 16</w:t>
        </w:r>
      </w:hyperlink>
      <w:r w:rsidRPr="005A03B9">
        <w:rPr>
          <w:color w:val="000000"/>
          <w:sz w:val="28"/>
          <w:szCs w:val="28"/>
        </w:rPr>
        <w:t>  Федерального закона № 210-ФЗ;</w:t>
      </w:r>
    </w:p>
    <w:p w:rsidR="00941C63" w:rsidRPr="005A03B9" w:rsidRDefault="00941C63" w:rsidP="00F82DB8">
      <w:pPr>
        <w:pStyle w:val="af4"/>
        <w:jc w:val="both"/>
        <w:rPr>
          <w:color w:val="000000"/>
          <w:sz w:val="28"/>
          <w:szCs w:val="28"/>
        </w:rPr>
      </w:pPr>
      <w:bookmarkStart w:id="12" w:name="dst295"/>
      <w:bookmarkStart w:id="13" w:name="dst102"/>
      <w:bookmarkEnd w:id="12"/>
      <w:bookmarkEnd w:id="13"/>
      <w:r w:rsidRPr="005A03B9">
        <w:rPr>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1C63" w:rsidRPr="005A03B9" w:rsidRDefault="00941C63" w:rsidP="00F82DB8">
      <w:pPr>
        <w:pStyle w:val="af4"/>
        <w:jc w:val="both"/>
        <w:rPr>
          <w:color w:val="000000"/>
          <w:sz w:val="28"/>
          <w:szCs w:val="28"/>
        </w:rPr>
      </w:pPr>
      <w:bookmarkStart w:id="14" w:name="dst103"/>
      <w:bookmarkEnd w:id="14"/>
      <w:r w:rsidRPr="005A03B9">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41C63" w:rsidRPr="005A03B9" w:rsidRDefault="00941C63" w:rsidP="00F82DB8">
      <w:pPr>
        <w:pStyle w:val="af4"/>
        <w:jc w:val="both"/>
        <w:rPr>
          <w:sz w:val="28"/>
          <w:szCs w:val="28"/>
        </w:rPr>
      </w:pPr>
      <w:bookmarkStart w:id="15" w:name="dst222"/>
      <w:bookmarkStart w:id="16" w:name="dst104"/>
      <w:bookmarkEnd w:id="15"/>
      <w:bookmarkEnd w:id="16"/>
      <w:r w:rsidRPr="005A03B9">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5A03B9">
          <w:rPr>
            <w:sz w:val="28"/>
            <w:szCs w:val="28"/>
          </w:rPr>
          <w:t>частью 1.3 статьи 16</w:t>
        </w:r>
      </w:hyperlink>
      <w:r w:rsidRPr="005A03B9">
        <w:rPr>
          <w:sz w:val="28"/>
          <w:szCs w:val="28"/>
        </w:rPr>
        <w:t>  Федерального закона № 210-ФЗ;</w:t>
      </w:r>
    </w:p>
    <w:p w:rsidR="00941C63" w:rsidRPr="005A03B9" w:rsidRDefault="00941C63" w:rsidP="00F82DB8">
      <w:pPr>
        <w:pStyle w:val="af4"/>
        <w:jc w:val="both"/>
        <w:rPr>
          <w:color w:val="000000"/>
          <w:sz w:val="28"/>
          <w:szCs w:val="28"/>
        </w:rPr>
      </w:pPr>
      <w:bookmarkStart w:id="17" w:name="dst105"/>
      <w:bookmarkEnd w:id="17"/>
      <w:r w:rsidRPr="005A03B9">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C63" w:rsidRPr="005A03B9" w:rsidRDefault="00941C63" w:rsidP="00F82DB8">
      <w:pPr>
        <w:pStyle w:val="af4"/>
        <w:jc w:val="both"/>
        <w:rPr>
          <w:color w:val="000000"/>
          <w:sz w:val="28"/>
          <w:szCs w:val="28"/>
        </w:rPr>
      </w:pPr>
      <w:bookmarkStart w:id="18" w:name="dst223"/>
      <w:bookmarkStart w:id="19" w:name="dst106"/>
      <w:bookmarkEnd w:id="18"/>
      <w:bookmarkEnd w:id="19"/>
      <w:r w:rsidRPr="005A03B9">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5A03B9">
          <w:rPr>
            <w:sz w:val="28"/>
            <w:szCs w:val="28"/>
          </w:rPr>
          <w:t>частью 1.1 статьи 16</w:t>
        </w:r>
      </w:hyperlink>
      <w:r w:rsidRPr="005A03B9">
        <w:rPr>
          <w:color w:val="000000"/>
          <w:sz w:val="28"/>
          <w:szCs w:val="28"/>
        </w:rPr>
        <w:t>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5A03B9">
          <w:rPr>
            <w:sz w:val="28"/>
            <w:szCs w:val="28"/>
          </w:rPr>
          <w:t>частью 1.3 статьи 16</w:t>
        </w:r>
      </w:hyperlink>
      <w:r w:rsidRPr="005A03B9">
        <w:rPr>
          <w:color w:val="000000"/>
          <w:sz w:val="28"/>
          <w:szCs w:val="28"/>
        </w:rPr>
        <w:t>  Федерального закона № 210-ФЗ;</w:t>
      </w:r>
    </w:p>
    <w:p w:rsidR="00941C63" w:rsidRPr="005A03B9" w:rsidRDefault="00941C63" w:rsidP="00F82DB8">
      <w:pPr>
        <w:pStyle w:val="af4"/>
        <w:jc w:val="both"/>
        <w:rPr>
          <w:color w:val="000000"/>
          <w:sz w:val="28"/>
          <w:szCs w:val="28"/>
        </w:rPr>
      </w:pPr>
      <w:bookmarkStart w:id="20" w:name="dst224"/>
      <w:bookmarkEnd w:id="20"/>
      <w:r w:rsidRPr="005A03B9">
        <w:rPr>
          <w:color w:val="000000"/>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941C63" w:rsidRPr="005A03B9" w:rsidRDefault="00941C63" w:rsidP="00F82DB8">
      <w:pPr>
        <w:pStyle w:val="af4"/>
        <w:jc w:val="both"/>
        <w:rPr>
          <w:color w:val="000000"/>
          <w:sz w:val="28"/>
          <w:szCs w:val="28"/>
        </w:rPr>
      </w:pPr>
      <w:bookmarkStart w:id="21" w:name="dst225"/>
      <w:bookmarkEnd w:id="21"/>
      <w:r w:rsidRPr="005A03B9">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5A03B9">
          <w:rPr>
            <w:sz w:val="28"/>
            <w:szCs w:val="28"/>
          </w:rPr>
          <w:t>частью 1.3 статьи 16</w:t>
        </w:r>
      </w:hyperlink>
      <w:r w:rsidRPr="005A03B9">
        <w:rPr>
          <w:color w:val="000000"/>
          <w:sz w:val="28"/>
          <w:szCs w:val="28"/>
        </w:rPr>
        <w:t>  Федерального закона № 210-ФЗ.</w:t>
      </w:r>
    </w:p>
    <w:p w:rsidR="00941C63" w:rsidRPr="005A03B9" w:rsidRDefault="00941C63" w:rsidP="00F82DB8">
      <w:pPr>
        <w:pStyle w:val="af4"/>
        <w:jc w:val="both"/>
        <w:rPr>
          <w:color w:val="000000"/>
          <w:sz w:val="28"/>
          <w:szCs w:val="28"/>
        </w:rPr>
      </w:pPr>
      <w:bookmarkStart w:id="22" w:name="dst296"/>
      <w:bookmarkEnd w:id="22"/>
      <w:r w:rsidRPr="005A03B9">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st290" w:history="1">
        <w:r w:rsidRPr="005A03B9">
          <w:rPr>
            <w:sz w:val="28"/>
            <w:szCs w:val="28"/>
          </w:rPr>
          <w:t>пунктом 4 части 1 статьи 7</w:t>
        </w:r>
      </w:hyperlink>
      <w:r w:rsidRPr="005A03B9">
        <w:rPr>
          <w:color w:val="000000"/>
          <w:sz w:val="28"/>
          <w:szCs w:val="28"/>
        </w:rPr>
        <w:t>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5A03B9">
          <w:rPr>
            <w:sz w:val="28"/>
            <w:szCs w:val="28"/>
          </w:rPr>
          <w:t>частью 1.3 статьи 16</w:t>
        </w:r>
      </w:hyperlink>
      <w:r w:rsidRPr="005A03B9">
        <w:rPr>
          <w:color w:val="000000"/>
          <w:sz w:val="28"/>
          <w:szCs w:val="28"/>
        </w:rPr>
        <w:t>  Федерального закона № 210-ФЗ.</w:t>
      </w:r>
    </w:p>
    <w:p w:rsidR="00941C63" w:rsidRPr="005A03B9" w:rsidRDefault="00941C63" w:rsidP="00F82DB8">
      <w:pPr>
        <w:pStyle w:val="af4"/>
        <w:jc w:val="both"/>
        <w:rPr>
          <w:sz w:val="28"/>
          <w:szCs w:val="28"/>
        </w:rPr>
      </w:pPr>
    </w:p>
    <w:p w:rsidR="00941C63" w:rsidRPr="005A03B9" w:rsidRDefault="00941C63" w:rsidP="00F82DB8">
      <w:pPr>
        <w:pStyle w:val="af4"/>
        <w:jc w:val="center"/>
        <w:rPr>
          <w:b/>
          <w:sz w:val="28"/>
          <w:szCs w:val="28"/>
        </w:rPr>
      </w:pPr>
      <w:r w:rsidRPr="005A03B9">
        <w:rPr>
          <w:b/>
          <w:sz w:val="28"/>
          <w:szCs w:val="28"/>
        </w:rPr>
        <w:t>Предмет жалобы</w:t>
      </w:r>
    </w:p>
    <w:p w:rsidR="00941C63" w:rsidRPr="005A03B9" w:rsidRDefault="00941C63" w:rsidP="00F82DB8">
      <w:pPr>
        <w:pStyle w:val="ConsPlusTitle"/>
        <w:spacing w:line="23" w:lineRule="atLeast"/>
        <w:contextualSpacing/>
        <w:jc w:val="both"/>
        <w:outlineLvl w:val="2"/>
        <w:rPr>
          <w:sz w:val="28"/>
          <w:szCs w:val="28"/>
        </w:rPr>
      </w:pPr>
    </w:p>
    <w:p w:rsidR="00941C63" w:rsidRPr="005A03B9" w:rsidRDefault="00941C63" w:rsidP="00F82DB8">
      <w:pPr>
        <w:pStyle w:val="af4"/>
        <w:jc w:val="both"/>
        <w:rPr>
          <w:sz w:val="28"/>
          <w:szCs w:val="28"/>
        </w:rPr>
      </w:pPr>
      <w:r w:rsidRPr="005A03B9">
        <w:rPr>
          <w:sz w:val="28"/>
          <w:szCs w:val="28"/>
        </w:rPr>
        <w:t xml:space="preserve">        </w:t>
      </w:r>
      <w:r w:rsidR="0066322A" w:rsidRPr="005A03B9">
        <w:rPr>
          <w:sz w:val="28"/>
          <w:szCs w:val="28"/>
        </w:rPr>
        <w:t xml:space="preserve">5.2. </w:t>
      </w:r>
      <w:r w:rsidRPr="005A03B9">
        <w:rPr>
          <w:sz w:val="28"/>
          <w:szCs w:val="28"/>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F82DB8" w:rsidRPr="005A03B9">
        <w:rPr>
          <w:sz w:val="28"/>
          <w:szCs w:val="28"/>
        </w:rPr>
        <w:t>сотрудников ДШИ</w:t>
      </w:r>
      <w:r w:rsidRPr="005A03B9">
        <w:rPr>
          <w:sz w:val="28"/>
          <w:szCs w:val="28"/>
        </w:rPr>
        <w:t xml:space="preserve"> при предоставлении муниципальной услуги</w:t>
      </w:r>
    </w:p>
    <w:p w:rsidR="00941C63" w:rsidRPr="005A03B9" w:rsidRDefault="00941C63" w:rsidP="00F82DB8">
      <w:pPr>
        <w:pStyle w:val="af4"/>
        <w:jc w:val="both"/>
        <w:rPr>
          <w:sz w:val="28"/>
          <w:szCs w:val="28"/>
        </w:rPr>
      </w:pPr>
      <w:r w:rsidRPr="005A03B9">
        <w:rPr>
          <w:sz w:val="28"/>
          <w:szCs w:val="28"/>
        </w:rPr>
        <w:t xml:space="preserve">       Жалоба должна содержать:</w:t>
      </w:r>
    </w:p>
    <w:p w:rsidR="00941C63" w:rsidRPr="005A03B9" w:rsidRDefault="00941C63" w:rsidP="00F82DB8">
      <w:pPr>
        <w:pStyle w:val="af4"/>
        <w:jc w:val="both"/>
        <w:rPr>
          <w:sz w:val="28"/>
          <w:szCs w:val="28"/>
        </w:rPr>
      </w:pPr>
      <w:r w:rsidRPr="005A03B9">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sidRPr="005A03B9">
          <w:rPr>
            <w:sz w:val="28"/>
            <w:szCs w:val="28"/>
          </w:rPr>
          <w:t>частью 1.1 статьи 16</w:t>
        </w:r>
      </w:hyperlink>
      <w:r w:rsidRPr="005A03B9">
        <w:rPr>
          <w:sz w:val="28"/>
          <w:szCs w:val="28"/>
        </w:rPr>
        <w:t xml:space="preserve"> Федерального закона от 27.07.2010 № 210-ФЗ «Об организации </w:t>
      </w:r>
      <w:r w:rsidRPr="005A03B9">
        <w:rPr>
          <w:sz w:val="28"/>
          <w:szCs w:val="28"/>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
    <w:p w:rsidR="00941C63" w:rsidRPr="005A03B9" w:rsidRDefault="00941C63" w:rsidP="00F82DB8">
      <w:pPr>
        <w:pStyle w:val="af4"/>
        <w:jc w:val="both"/>
        <w:rPr>
          <w:sz w:val="28"/>
          <w:szCs w:val="28"/>
        </w:rPr>
      </w:pPr>
      <w:r w:rsidRPr="005A03B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C63" w:rsidRPr="005A03B9" w:rsidRDefault="00941C63" w:rsidP="00F82DB8">
      <w:pPr>
        <w:pStyle w:val="af4"/>
        <w:jc w:val="both"/>
        <w:rPr>
          <w:sz w:val="28"/>
          <w:szCs w:val="28"/>
        </w:rPr>
      </w:pPr>
      <w:r w:rsidRPr="005A03B9">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5A03B9">
          <w:rPr>
            <w:sz w:val="28"/>
            <w:szCs w:val="28"/>
          </w:rPr>
          <w:t>частью 1.1 статьи 16</w:t>
        </w:r>
      </w:hyperlink>
      <w:r w:rsidRPr="005A03B9">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941C63" w:rsidRPr="005A03B9" w:rsidRDefault="00941C63" w:rsidP="00F82DB8">
      <w:pPr>
        <w:pStyle w:val="af4"/>
        <w:jc w:val="both"/>
        <w:rPr>
          <w:sz w:val="28"/>
          <w:szCs w:val="28"/>
        </w:rPr>
      </w:pPr>
      <w:r w:rsidRPr="005A03B9">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5A03B9">
          <w:rPr>
            <w:sz w:val="28"/>
            <w:szCs w:val="28"/>
          </w:rPr>
          <w:t>частью 1.1 статьи 16</w:t>
        </w:r>
      </w:hyperlink>
      <w:r w:rsidRPr="005A03B9">
        <w:rPr>
          <w:sz w:val="28"/>
          <w:szCs w:val="28"/>
        </w:rPr>
        <w:t xml:space="preserve"> Федерального закона от 27.07.2010 № 210-ФЗ «Об организации предоставления государственных и муниципальных услуг», их работников.      </w:t>
      </w:r>
    </w:p>
    <w:p w:rsidR="00941C63" w:rsidRPr="005A03B9" w:rsidRDefault="00941C63" w:rsidP="00F82DB8">
      <w:pPr>
        <w:pStyle w:val="af4"/>
        <w:jc w:val="both"/>
        <w:rPr>
          <w:sz w:val="28"/>
          <w:szCs w:val="28"/>
        </w:rPr>
      </w:pPr>
      <w:r w:rsidRPr="005A03B9">
        <w:rPr>
          <w:sz w:val="28"/>
          <w:szCs w:val="28"/>
        </w:rPr>
        <w:t xml:space="preserve">      Заявителем могут быть представлены документы (при наличии), подтверждающие доводы заявителя, либо их копии.</w:t>
      </w:r>
    </w:p>
    <w:p w:rsidR="00941C63" w:rsidRPr="005A03B9" w:rsidRDefault="00941C63" w:rsidP="00F82DB8">
      <w:pPr>
        <w:pStyle w:val="ConsPlusNormal"/>
        <w:spacing w:before="220"/>
        <w:ind w:firstLine="540"/>
        <w:jc w:val="both"/>
        <w:rPr>
          <w:rFonts w:ascii="Times New Roman" w:hAnsi="Times New Roman"/>
          <w:sz w:val="28"/>
          <w:szCs w:val="28"/>
        </w:rPr>
      </w:pPr>
    </w:p>
    <w:p w:rsidR="00941C63" w:rsidRPr="005A03B9" w:rsidRDefault="00941C63" w:rsidP="00F82DB8">
      <w:pPr>
        <w:pStyle w:val="ConsPlusNormal"/>
        <w:spacing w:before="220" w:line="23" w:lineRule="atLeast"/>
        <w:ind w:firstLine="540"/>
        <w:contextualSpacing/>
        <w:jc w:val="center"/>
        <w:rPr>
          <w:rFonts w:ascii="Times New Roman" w:hAnsi="Times New Roman"/>
          <w:b/>
          <w:sz w:val="28"/>
          <w:szCs w:val="28"/>
        </w:rPr>
      </w:pPr>
      <w:r w:rsidRPr="005A03B9">
        <w:rPr>
          <w:rFonts w:ascii="Times New Roman" w:hAnsi="Times New Roman"/>
          <w:b/>
          <w:sz w:val="28"/>
          <w:szCs w:val="28"/>
        </w:rPr>
        <w:t>Органы местного самоуправления, организации, должностные лица, которым может быть направлена жалоба.</w:t>
      </w:r>
    </w:p>
    <w:p w:rsidR="00941C63" w:rsidRPr="005A03B9" w:rsidRDefault="00941C63" w:rsidP="00F82DB8">
      <w:pPr>
        <w:pStyle w:val="ConsPlusNormal"/>
        <w:spacing w:before="220" w:line="23" w:lineRule="atLeast"/>
        <w:ind w:firstLine="540"/>
        <w:contextualSpacing/>
        <w:jc w:val="center"/>
        <w:rPr>
          <w:rFonts w:ascii="Times New Roman" w:hAnsi="Times New Roman"/>
          <w:b/>
          <w:sz w:val="28"/>
          <w:szCs w:val="28"/>
        </w:rPr>
      </w:pPr>
    </w:p>
    <w:p w:rsidR="003B4EA2" w:rsidRPr="005A03B9" w:rsidRDefault="0066322A" w:rsidP="003B4EA2">
      <w:pPr>
        <w:autoSpaceDE w:val="0"/>
        <w:autoSpaceDN w:val="0"/>
        <w:adjustRightInd w:val="0"/>
        <w:ind w:firstLine="540"/>
        <w:jc w:val="both"/>
        <w:rPr>
          <w:sz w:val="28"/>
          <w:szCs w:val="28"/>
        </w:rPr>
      </w:pPr>
      <w:r w:rsidRPr="005A03B9">
        <w:rPr>
          <w:sz w:val="28"/>
          <w:szCs w:val="28"/>
        </w:rPr>
        <w:t xml:space="preserve">5.3. </w:t>
      </w:r>
      <w:r w:rsidR="003B4EA2" w:rsidRPr="005A03B9">
        <w:rPr>
          <w:sz w:val="28"/>
          <w:szCs w:val="28"/>
        </w:rPr>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B4EA2" w:rsidRPr="005A03B9" w:rsidRDefault="003B4EA2" w:rsidP="003B4EA2">
      <w:pPr>
        <w:widowControl w:val="0"/>
        <w:tabs>
          <w:tab w:val="left" w:pos="1134"/>
          <w:tab w:val="left" w:pos="1418"/>
        </w:tabs>
        <w:autoSpaceDE w:val="0"/>
        <w:autoSpaceDN w:val="0"/>
        <w:adjustRightInd w:val="0"/>
        <w:ind w:firstLine="709"/>
        <w:contextualSpacing/>
        <w:jc w:val="both"/>
        <w:rPr>
          <w:sz w:val="28"/>
          <w:szCs w:val="28"/>
        </w:rPr>
      </w:pPr>
      <w:r w:rsidRPr="005A03B9">
        <w:rPr>
          <w:sz w:val="28"/>
          <w:szCs w:val="28"/>
        </w:rPr>
        <w:t>Жалоба подается в Уполномоченный орган, МФЦ либо в орган, являющийся учредителем МФЦ.</w:t>
      </w:r>
    </w:p>
    <w:p w:rsidR="003B4EA2" w:rsidRPr="005A03B9" w:rsidRDefault="003B4EA2" w:rsidP="003B4EA2">
      <w:pPr>
        <w:tabs>
          <w:tab w:val="left" w:pos="709"/>
          <w:tab w:val="left" w:pos="1134"/>
          <w:tab w:val="left" w:pos="1418"/>
        </w:tabs>
        <w:overflowPunct w:val="0"/>
        <w:autoSpaceDE w:val="0"/>
        <w:autoSpaceDN w:val="0"/>
        <w:adjustRightInd w:val="0"/>
        <w:ind w:firstLine="709"/>
        <w:jc w:val="both"/>
        <w:textAlignment w:val="baseline"/>
        <w:rPr>
          <w:sz w:val="28"/>
          <w:szCs w:val="28"/>
        </w:rPr>
      </w:pPr>
      <w:r w:rsidRPr="005A03B9">
        <w:rPr>
          <w:sz w:val="28"/>
          <w:szCs w:val="28"/>
        </w:rPr>
        <w:t>Жалобы на решения и действия (бездействие) руководителя Уполномоченного органа подаются в орган местного самоуправления.</w:t>
      </w:r>
    </w:p>
    <w:p w:rsidR="003B4EA2" w:rsidRPr="005A03B9" w:rsidRDefault="003B4EA2" w:rsidP="003B4EA2">
      <w:pPr>
        <w:pStyle w:val="af4"/>
        <w:jc w:val="both"/>
        <w:rPr>
          <w:sz w:val="28"/>
          <w:szCs w:val="28"/>
        </w:rPr>
      </w:pPr>
      <w:r w:rsidRPr="005A03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B4EA2" w:rsidRPr="005A03B9" w:rsidRDefault="003B4EA2" w:rsidP="003B4EA2">
      <w:pPr>
        <w:pStyle w:val="af4"/>
        <w:jc w:val="both"/>
        <w:rPr>
          <w:sz w:val="28"/>
          <w:szCs w:val="28"/>
        </w:rPr>
      </w:pPr>
      <w:r w:rsidRPr="005A03B9">
        <w:rPr>
          <w:sz w:val="28"/>
          <w:szCs w:val="28"/>
        </w:rPr>
        <w:lastRenderedPageBreak/>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history="1">
        <w:r w:rsidRPr="005A03B9">
          <w:rPr>
            <w:sz w:val="28"/>
            <w:szCs w:val="28"/>
          </w:rPr>
          <w:t>частью 1</w:t>
        </w:r>
      </w:hyperlink>
      <w:r w:rsidRPr="005A03B9">
        <w:rPr>
          <w:sz w:val="28"/>
          <w:szCs w:val="28"/>
        </w:rPr>
        <w:t xml:space="preserve"> пункта 9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41C63" w:rsidRPr="005A03B9" w:rsidRDefault="00941C63" w:rsidP="003B4EA2">
      <w:pPr>
        <w:pStyle w:val="ConsPlusNormal"/>
        <w:spacing w:before="220" w:line="23" w:lineRule="atLeast"/>
        <w:ind w:firstLine="540"/>
        <w:contextualSpacing/>
        <w:jc w:val="both"/>
        <w:rPr>
          <w:b/>
          <w:sz w:val="28"/>
          <w:szCs w:val="28"/>
        </w:rPr>
      </w:pPr>
    </w:p>
    <w:p w:rsidR="00941C63" w:rsidRPr="005A03B9" w:rsidRDefault="00941C63" w:rsidP="00F82DB8">
      <w:pPr>
        <w:pStyle w:val="af4"/>
        <w:jc w:val="center"/>
        <w:rPr>
          <w:b/>
          <w:sz w:val="28"/>
          <w:szCs w:val="28"/>
        </w:rPr>
      </w:pPr>
      <w:r w:rsidRPr="005A03B9">
        <w:rPr>
          <w:b/>
          <w:sz w:val="28"/>
          <w:szCs w:val="28"/>
        </w:rPr>
        <w:t>Порядок подачи и рассмотрения жалобы</w:t>
      </w:r>
    </w:p>
    <w:p w:rsidR="00941C63" w:rsidRPr="005A03B9" w:rsidRDefault="00941C63" w:rsidP="00F82DB8">
      <w:pPr>
        <w:pStyle w:val="af4"/>
        <w:jc w:val="center"/>
        <w:rPr>
          <w:b/>
          <w:sz w:val="28"/>
          <w:szCs w:val="28"/>
        </w:rPr>
      </w:pPr>
    </w:p>
    <w:p w:rsidR="00941C63" w:rsidRPr="005A03B9" w:rsidRDefault="00941C63" w:rsidP="00F82DB8">
      <w:pPr>
        <w:pStyle w:val="af4"/>
        <w:jc w:val="both"/>
        <w:rPr>
          <w:sz w:val="28"/>
          <w:szCs w:val="28"/>
        </w:rPr>
      </w:pPr>
      <w:r w:rsidRPr="005A03B9">
        <w:rPr>
          <w:sz w:val="28"/>
          <w:szCs w:val="28"/>
        </w:rPr>
        <w:t xml:space="preserve">        </w:t>
      </w:r>
      <w:r w:rsidR="0066322A" w:rsidRPr="005A03B9">
        <w:rPr>
          <w:sz w:val="28"/>
          <w:szCs w:val="28"/>
        </w:rPr>
        <w:t xml:space="preserve">5.4. </w:t>
      </w:r>
      <w:r w:rsidRPr="005A03B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5A03B9">
          <w:rPr>
            <w:color w:val="0000FF"/>
            <w:sz w:val="28"/>
            <w:szCs w:val="28"/>
          </w:rPr>
          <w:t>частью 1.1 статьи 16</w:t>
        </w:r>
      </w:hyperlink>
      <w:r w:rsidRPr="005A03B9">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C63" w:rsidRPr="005A03B9" w:rsidRDefault="00941C63" w:rsidP="00F82DB8">
      <w:pPr>
        <w:pStyle w:val="af4"/>
        <w:jc w:val="both"/>
        <w:rPr>
          <w:sz w:val="28"/>
          <w:szCs w:val="28"/>
        </w:rPr>
      </w:pPr>
      <w:r w:rsidRPr="005A03B9">
        <w:rPr>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27" w:history="1">
        <w:r w:rsidRPr="005A03B9">
          <w:rPr>
            <w:color w:val="0000FF"/>
            <w:sz w:val="28"/>
            <w:szCs w:val="28"/>
          </w:rPr>
          <w:t>статьи 11.1</w:t>
        </w:r>
      </w:hyperlink>
      <w:r w:rsidRPr="005A03B9">
        <w:rPr>
          <w:sz w:val="28"/>
          <w:szCs w:val="28"/>
        </w:rPr>
        <w:t xml:space="preserve"> Федерального закона от 27.07.2010 № 210-ФЗ «Об организации предоставления государственных и муниципальных услуг» не применяются.</w:t>
      </w:r>
    </w:p>
    <w:p w:rsidR="00941C63" w:rsidRPr="005A03B9" w:rsidRDefault="00941C63" w:rsidP="00F82DB8">
      <w:pPr>
        <w:pStyle w:val="af4"/>
        <w:jc w:val="both"/>
        <w:rPr>
          <w:sz w:val="28"/>
          <w:szCs w:val="28"/>
        </w:rPr>
      </w:pPr>
      <w:r w:rsidRPr="005A03B9">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w:t>
      </w:r>
      <w:r w:rsidRPr="005A03B9">
        <w:rPr>
          <w:sz w:val="28"/>
          <w:szCs w:val="28"/>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w:t>
      </w:r>
    </w:p>
    <w:p w:rsidR="00941C63" w:rsidRPr="005A03B9" w:rsidRDefault="00941C63" w:rsidP="00F82DB8">
      <w:pPr>
        <w:pStyle w:val="af4"/>
        <w:jc w:val="both"/>
        <w:rPr>
          <w:sz w:val="28"/>
          <w:szCs w:val="28"/>
        </w:rPr>
      </w:pPr>
      <w:r w:rsidRPr="005A03B9">
        <w:rPr>
          <w:sz w:val="28"/>
          <w:szCs w:val="28"/>
        </w:rPr>
        <w:t xml:space="preserve">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1C63" w:rsidRPr="005A03B9" w:rsidRDefault="00941C63" w:rsidP="00F82DB8">
      <w:pPr>
        <w:pStyle w:val="af4"/>
        <w:jc w:val="both"/>
        <w:rPr>
          <w:sz w:val="28"/>
          <w:szCs w:val="28"/>
        </w:rPr>
      </w:pPr>
      <w:r w:rsidRPr="005A03B9">
        <w:rPr>
          <w:sz w:val="28"/>
          <w:szCs w:val="28"/>
        </w:rPr>
        <w:t xml:space="preserve">        В случае признания жалобы не подлежащей удовлетворению в ответе о результатах рассмотрения жалобы заявителю даются аргументированные разъяснения о причинах принятого решения, а также информация о порядке обжалования принятого решения.</w:t>
      </w:r>
    </w:p>
    <w:p w:rsidR="00941C63" w:rsidRPr="005A03B9" w:rsidRDefault="00941C63" w:rsidP="00F82DB8">
      <w:pPr>
        <w:pStyle w:val="af4"/>
        <w:jc w:val="both"/>
        <w:rPr>
          <w:sz w:val="28"/>
          <w:szCs w:val="28"/>
        </w:rPr>
      </w:pPr>
      <w:r w:rsidRPr="005A03B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941C63" w:rsidRPr="005A03B9" w:rsidRDefault="00941C63" w:rsidP="00F82DB8">
      <w:pPr>
        <w:pStyle w:val="af4"/>
        <w:jc w:val="both"/>
        <w:rPr>
          <w:sz w:val="28"/>
          <w:szCs w:val="28"/>
        </w:rPr>
      </w:pPr>
    </w:p>
    <w:p w:rsidR="00941C63" w:rsidRPr="005A03B9" w:rsidRDefault="00941C63" w:rsidP="002378F2">
      <w:pPr>
        <w:pStyle w:val="af4"/>
        <w:jc w:val="center"/>
        <w:rPr>
          <w:b/>
          <w:sz w:val="28"/>
          <w:szCs w:val="28"/>
        </w:rPr>
      </w:pPr>
      <w:r w:rsidRPr="005A03B9">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41C63" w:rsidRPr="005A03B9" w:rsidRDefault="00941C63" w:rsidP="00F82DB8">
      <w:pPr>
        <w:pStyle w:val="af4"/>
        <w:jc w:val="both"/>
        <w:rPr>
          <w:b/>
          <w:sz w:val="28"/>
          <w:szCs w:val="28"/>
        </w:rPr>
      </w:pPr>
    </w:p>
    <w:p w:rsidR="00941C63" w:rsidRPr="005A03B9" w:rsidRDefault="00941C63" w:rsidP="00F82DB8">
      <w:pPr>
        <w:pStyle w:val="af4"/>
        <w:jc w:val="both"/>
        <w:rPr>
          <w:sz w:val="28"/>
          <w:szCs w:val="28"/>
        </w:rPr>
      </w:pPr>
      <w:r w:rsidRPr="005A03B9">
        <w:rPr>
          <w:sz w:val="28"/>
          <w:szCs w:val="28"/>
        </w:rPr>
        <w:t xml:space="preserve">         </w:t>
      </w:r>
      <w:r w:rsidR="0066322A" w:rsidRPr="005A03B9">
        <w:rPr>
          <w:sz w:val="28"/>
          <w:szCs w:val="28"/>
        </w:rPr>
        <w:t xml:space="preserve">5.5. </w:t>
      </w:r>
      <w:r w:rsidRPr="005A03B9">
        <w:rPr>
          <w:sz w:val="28"/>
          <w:szCs w:val="28"/>
        </w:rPr>
        <w:t xml:space="preserve">Федеральный закон от 27 июля 2010 года № 210-ФЗ «Об организации предоставления государственных и муниципальных услуг»; </w:t>
      </w:r>
    </w:p>
    <w:p w:rsidR="00941C63" w:rsidRPr="005A03B9" w:rsidRDefault="00941C63" w:rsidP="00F82DB8">
      <w:pPr>
        <w:pStyle w:val="af4"/>
        <w:jc w:val="both"/>
        <w:rPr>
          <w:sz w:val="28"/>
          <w:szCs w:val="28"/>
        </w:rPr>
      </w:pPr>
      <w:r w:rsidRPr="005A03B9">
        <w:rPr>
          <w:sz w:val="28"/>
          <w:szCs w:val="28"/>
        </w:rPr>
        <w:t xml:space="preserve">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1C63" w:rsidRPr="005A03B9" w:rsidRDefault="00941C63" w:rsidP="00F82DB8">
      <w:pPr>
        <w:pStyle w:val="af4"/>
        <w:jc w:val="both"/>
        <w:rPr>
          <w:sz w:val="28"/>
          <w:szCs w:val="28"/>
        </w:rPr>
      </w:pPr>
    </w:p>
    <w:p w:rsidR="00941C63" w:rsidRPr="005A03B9" w:rsidRDefault="00941C63" w:rsidP="00F82DB8">
      <w:pPr>
        <w:pStyle w:val="af4"/>
        <w:jc w:val="both"/>
        <w:rPr>
          <w:b/>
          <w:sz w:val="28"/>
          <w:szCs w:val="28"/>
        </w:rPr>
      </w:pPr>
    </w:p>
    <w:p w:rsidR="00941C63" w:rsidRPr="005A03B9" w:rsidRDefault="00941C63" w:rsidP="002378F2">
      <w:pPr>
        <w:pStyle w:val="af4"/>
        <w:jc w:val="center"/>
        <w:rPr>
          <w:b/>
          <w:sz w:val="28"/>
          <w:szCs w:val="28"/>
        </w:rPr>
      </w:pPr>
      <w:r w:rsidRPr="005A03B9">
        <w:rPr>
          <w:b/>
          <w:sz w:val="28"/>
          <w:szCs w:val="28"/>
        </w:rPr>
        <w:t>Сроки рассмотрения жалобы</w:t>
      </w:r>
    </w:p>
    <w:p w:rsidR="00941C63" w:rsidRPr="005A03B9" w:rsidRDefault="00941C63" w:rsidP="00F82DB8">
      <w:pPr>
        <w:pStyle w:val="af4"/>
        <w:jc w:val="both"/>
        <w:rPr>
          <w:b/>
          <w:sz w:val="28"/>
          <w:szCs w:val="28"/>
        </w:rPr>
      </w:pPr>
    </w:p>
    <w:p w:rsidR="00941C63" w:rsidRPr="005A03B9" w:rsidRDefault="00941C63" w:rsidP="00F82DB8">
      <w:pPr>
        <w:pStyle w:val="af4"/>
        <w:jc w:val="both"/>
        <w:rPr>
          <w:sz w:val="28"/>
          <w:szCs w:val="28"/>
        </w:rPr>
      </w:pPr>
      <w:r w:rsidRPr="005A03B9">
        <w:rPr>
          <w:sz w:val="28"/>
          <w:szCs w:val="28"/>
        </w:rPr>
        <w:t xml:space="preserve">        </w:t>
      </w:r>
      <w:r w:rsidR="0066322A" w:rsidRPr="005A03B9">
        <w:rPr>
          <w:sz w:val="28"/>
          <w:szCs w:val="28"/>
        </w:rPr>
        <w:t xml:space="preserve">5.6. </w:t>
      </w:r>
      <w:r w:rsidRPr="005A03B9">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5A03B9">
          <w:rPr>
            <w:color w:val="0000FF"/>
            <w:sz w:val="28"/>
            <w:szCs w:val="28"/>
          </w:rPr>
          <w:t>частью 1.1 статьи 16</w:t>
        </w:r>
      </w:hyperlink>
      <w:r w:rsidRPr="005A03B9">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5A03B9">
          <w:rPr>
            <w:color w:val="0000FF"/>
            <w:sz w:val="28"/>
            <w:szCs w:val="28"/>
          </w:rPr>
          <w:t>частью 1.1 статьи 16</w:t>
        </w:r>
      </w:hyperlink>
      <w:r w:rsidRPr="005A03B9">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C63" w:rsidRPr="005A03B9" w:rsidRDefault="00941C63" w:rsidP="00F82DB8">
      <w:pPr>
        <w:pStyle w:val="af4"/>
        <w:jc w:val="both"/>
        <w:rPr>
          <w:sz w:val="28"/>
          <w:szCs w:val="28"/>
        </w:rPr>
      </w:pPr>
    </w:p>
    <w:p w:rsidR="00941C63" w:rsidRPr="005A03B9" w:rsidRDefault="00941C63" w:rsidP="002378F2">
      <w:pPr>
        <w:pStyle w:val="af4"/>
        <w:jc w:val="center"/>
        <w:rPr>
          <w:b/>
          <w:sz w:val="28"/>
          <w:szCs w:val="28"/>
        </w:rPr>
      </w:pPr>
      <w:bookmarkStart w:id="23" w:name="P458"/>
      <w:bookmarkEnd w:id="23"/>
      <w:r w:rsidRPr="005A03B9">
        <w:rPr>
          <w:b/>
          <w:sz w:val="28"/>
          <w:szCs w:val="28"/>
        </w:rPr>
        <w:t>Результат рассмотрения жалобы</w:t>
      </w:r>
    </w:p>
    <w:p w:rsidR="00941C63" w:rsidRPr="005A03B9" w:rsidRDefault="00941C63" w:rsidP="00F82DB8">
      <w:pPr>
        <w:pStyle w:val="af4"/>
        <w:jc w:val="both"/>
        <w:rPr>
          <w:b/>
          <w:sz w:val="28"/>
          <w:szCs w:val="28"/>
        </w:rPr>
      </w:pPr>
    </w:p>
    <w:p w:rsidR="00941C63" w:rsidRPr="005A03B9" w:rsidRDefault="00941C63" w:rsidP="00F82DB8">
      <w:pPr>
        <w:pStyle w:val="af4"/>
        <w:jc w:val="both"/>
        <w:rPr>
          <w:sz w:val="28"/>
          <w:szCs w:val="28"/>
        </w:rPr>
      </w:pPr>
      <w:r w:rsidRPr="005A03B9">
        <w:rPr>
          <w:sz w:val="28"/>
          <w:szCs w:val="28"/>
        </w:rPr>
        <w:t xml:space="preserve">       </w:t>
      </w:r>
      <w:r w:rsidR="0066322A" w:rsidRPr="005A03B9">
        <w:rPr>
          <w:sz w:val="28"/>
          <w:szCs w:val="28"/>
        </w:rPr>
        <w:t xml:space="preserve">5.7. </w:t>
      </w:r>
      <w:r w:rsidRPr="005A03B9">
        <w:rPr>
          <w:sz w:val="28"/>
          <w:szCs w:val="28"/>
        </w:rPr>
        <w:t>По результатам рассмотрения жалобы принимается одно из следующих решений:</w:t>
      </w:r>
    </w:p>
    <w:p w:rsidR="00941C63" w:rsidRPr="005A03B9" w:rsidRDefault="00941C63" w:rsidP="00F82DB8">
      <w:pPr>
        <w:pStyle w:val="af4"/>
        <w:jc w:val="both"/>
        <w:rPr>
          <w:sz w:val="28"/>
          <w:szCs w:val="28"/>
        </w:rPr>
      </w:pPr>
      <w:r w:rsidRPr="005A03B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C63" w:rsidRPr="005A03B9" w:rsidRDefault="00941C63" w:rsidP="00F82DB8">
      <w:pPr>
        <w:pStyle w:val="af4"/>
        <w:jc w:val="both"/>
        <w:rPr>
          <w:sz w:val="28"/>
          <w:szCs w:val="28"/>
        </w:rPr>
      </w:pPr>
      <w:r w:rsidRPr="005A03B9">
        <w:rPr>
          <w:sz w:val="28"/>
          <w:szCs w:val="28"/>
        </w:rPr>
        <w:t>2) в удовлетворении жалобы отказывается.</w:t>
      </w:r>
    </w:p>
    <w:p w:rsidR="00941C63" w:rsidRPr="005A03B9" w:rsidRDefault="00941C63" w:rsidP="00F82DB8">
      <w:pPr>
        <w:pStyle w:val="af4"/>
        <w:jc w:val="both"/>
        <w:rPr>
          <w:sz w:val="28"/>
          <w:szCs w:val="28"/>
        </w:rPr>
      </w:pPr>
    </w:p>
    <w:p w:rsidR="00941C63" w:rsidRPr="005A03B9" w:rsidRDefault="00941C63" w:rsidP="002378F2">
      <w:pPr>
        <w:pStyle w:val="ConsPlusTitle"/>
        <w:spacing w:line="23" w:lineRule="atLeast"/>
        <w:contextualSpacing/>
        <w:jc w:val="center"/>
        <w:outlineLvl w:val="2"/>
        <w:rPr>
          <w:sz w:val="28"/>
          <w:szCs w:val="28"/>
        </w:rPr>
      </w:pPr>
      <w:r w:rsidRPr="005A03B9">
        <w:rPr>
          <w:sz w:val="28"/>
          <w:szCs w:val="28"/>
        </w:rPr>
        <w:t>Порядок информирования заявителя о результатах</w:t>
      </w:r>
    </w:p>
    <w:p w:rsidR="00941C63" w:rsidRPr="005A03B9" w:rsidRDefault="00941C63" w:rsidP="002378F2">
      <w:pPr>
        <w:pStyle w:val="ConsPlusTitle"/>
        <w:spacing w:line="23" w:lineRule="atLeast"/>
        <w:contextualSpacing/>
        <w:jc w:val="center"/>
        <w:rPr>
          <w:sz w:val="28"/>
          <w:szCs w:val="28"/>
        </w:rPr>
      </w:pPr>
      <w:r w:rsidRPr="005A03B9">
        <w:rPr>
          <w:sz w:val="28"/>
          <w:szCs w:val="28"/>
        </w:rPr>
        <w:t>рассмотрения жалобы</w:t>
      </w:r>
    </w:p>
    <w:p w:rsidR="00941C63" w:rsidRPr="005A03B9" w:rsidRDefault="0066322A" w:rsidP="00F82DB8">
      <w:pPr>
        <w:pStyle w:val="ConsPlusNormal"/>
        <w:spacing w:before="220"/>
        <w:ind w:firstLine="540"/>
        <w:contextualSpacing/>
        <w:jc w:val="both"/>
        <w:rPr>
          <w:rFonts w:ascii="Times New Roman" w:hAnsi="Times New Roman"/>
          <w:sz w:val="28"/>
          <w:szCs w:val="28"/>
        </w:rPr>
      </w:pPr>
      <w:r w:rsidRPr="005A03B9">
        <w:rPr>
          <w:rFonts w:ascii="Times New Roman" w:hAnsi="Times New Roman"/>
          <w:sz w:val="28"/>
          <w:szCs w:val="28"/>
        </w:rPr>
        <w:t xml:space="preserve">5.8. </w:t>
      </w:r>
      <w:r w:rsidR="00941C63" w:rsidRPr="005A03B9">
        <w:rPr>
          <w:rFonts w:ascii="Times New Roman" w:hAnsi="Times New Roman"/>
          <w:sz w:val="28"/>
          <w:szCs w:val="28"/>
        </w:rPr>
        <w:t xml:space="preserve">Не позднее дня, следующего за днем принятия решения, указанного в </w:t>
      </w:r>
      <w:hyperlink r:id="rId30" w:history="1">
        <w:r w:rsidR="00941C63" w:rsidRPr="005A03B9">
          <w:rPr>
            <w:rFonts w:ascii="Times New Roman" w:hAnsi="Times New Roman"/>
            <w:color w:val="0000FF"/>
            <w:sz w:val="28"/>
            <w:szCs w:val="28"/>
          </w:rPr>
          <w:t>части 7 статьи 11.2</w:t>
        </w:r>
      </w:hyperlink>
      <w:r w:rsidR="00941C63" w:rsidRPr="005A03B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8F2" w:rsidRPr="005A03B9" w:rsidRDefault="002378F2" w:rsidP="002378F2">
      <w:pPr>
        <w:rPr>
          <w:lang w:eastAsia="en-US"/>
        </w:rPr>
      </w:pPr>
    </w:p>
    <w:p w:rsidR="00941C63" w:rsidRPr="005A03B9" w:rsidRDefault="00941C63" w:rsidP="00F82DB8">
      <w:pPr>
        <w:pStyle w:val="ConsPlusTitle"/>
        <w:contextualSpacing/>
        <w:jc w:val="both"/>
        <w:outlineLvl w:val="2"/>
        <w:rPr>
          <w:b w:val="0"/>
          <w:sz w:val="28"/>
          <w:szCs w:val="28"/>
        </w:rPr>
      </w:pPr>
    </w:p>
    <w:p w:rsidR="00941C63" w:rsidRPr="005A03B9" w:rsidRDefault="00941C63" w:rsidP="002378F2">
      <w:pPr>
        <w:pStyle w:val="ConsPlusTitle"/>
        <w:spacing w:line="23" w:lineRule="atLeast"/>
        <w:contextualSpacing/>
        <w:jc w:val="center"/>
        <w:outlineLvl w:val="2"/>
        <w:rPr>
          <w:sz w:val="28"/>
          <w:szCs w:val="28"/>
        </w:rPr>
      </w:pPr>
      <w:r w:rsidRPr="005A03B9">
        <w:rPr>
          <w:sz w:val="28"/>
          <w:szCs w:val="28"/>
        </w:rPr>
        <w:t>Порядок обжалования решения по жалобе</w:t>
      </w:r>
    </w:p>
    <w:p w:rsidR="00941C63" w:rsidRPr="005A03B9" w:rsidRDefault="00941C63" w:rsidP="00F82DB8">
      <w:pPr>
        <w:pStyle w:val="ConsPlusNormal"/>
        <w:spacing w:line="23" w:lineRule="atLeast"/>
        <w:contextualSpacing/>
        <w:jc w:val="both"/>
        <w:rPr>
          <w:rFonts w:ascii="Times New Roman" w:hAnsi="Times New Roman"/>
          <w:sz w:val="28"/>
          <w:szCs w:val="28"/>
        </w:rPr>
      </w:pPr>
    </w:p>
    <w:p w:rsidR="00941C63" w:rsidRPr="005A03B9" w:rsidRDefault="00941C63" w:rsidP="00F82DB8">
      <w:pPr>
        <w:pStyle w:val="af4"/>
        <w:jc w:val="both"/>
        <w:rPr>
          <w:sz w:val="28"/>
          <w:szCs w:val="28"/>
        </w:rPr>
      </w:pPr>
      <w:r w:rsidRPr="005A03B9">
        <w:rPr>
          <w:sz w:val="28"/>
          <w:szCs w:val="28"/>
        </w:rPr>
        <w:t xml:space="preserve">      </w:t>
      </w:r>
      <w:r w:rsidR="0066322A" w:rsidRPr="005A03B9">
        <w:rPr>
          <w:sz w:val="28"/>
          <w:szCs w:val="28"/>
        </w:rPr>
        <w:t xml:space="preserve">5.9. </w:t>
      </w:r>
      <w:r w:rsidRPr="005A03B9">
        <w:rPr>
          <w:sz w:val="28"/>
          <w:szCs w:val="28"/>
        </w:rPr>
        <w:t>Заявитель вправе обжаловать принятое по жалобе решение.</w:t>
      </w:r>
    </w:p>
    <w:p w:rsidR="00941C63" w:rsidRPr="005A03B9" w:rsidRDefault="00941C63" w:rsidP="00F82DB8">
      <w:pPr>
        <w:pStyle w:val="af4"/>
        <w:jc w:val="both"/>
        <w:rPr>
          <w:sz w:val="28"/>
          <w:szCs w:val="28"/>
        </w:rPr>
      </w:pPr>
      <w:r w:rsidRPr="005A03B9">
        <w:rPr>
          <w:sz w:val="28"/>
          <w:szCs w:val="28"/>
        </w:rPr>
        <w:t xml:space="preserve">      В ответе по результатам рассмотрения жалобы указываются:</w:t>
      </w:r>
    </w:p>
    <w:p w:rsidR="00941C63" w:rsidRPr="005A03B9" w:rsidRDefault="00941C63" w:rsidP="00F82DB8">
      <w:pPr>
        <w:pStyle w:val="af4"/>
        <w:jc w:val="both"/>
        <w:rPr>
          <w:sz w:val="28"/>
          <w:szCs w:val="28"/>
        </w:rPr>
      </w:pPr>
      <w:r w:rsidRPr="005A03B9">
        <w:rPr>
          <w:sz w:val="28"/>
          <w:szCs w:val="28"/>
        </w:rPr>
        <w:lastRenderedPageBreak/>
        <w:t>1) наименование органа, предоставляющего муниципальную услугу, рассмотревшего жалобу;</w:t>
      </w:r>
    </w:p>
    <w:p w:rsidR="00941C63" w:rsidRPr="005A03B9" w:rsidRDefault="00941C63" w:rsidP="00F82DB8">
      <w:pPr>
        <w:pStyle w:val="af4"/>
        <w:jc w:val="both"/>
        <w:rPr>
          <w:sz w:val="28"/>
          <w:szCs w:val="28"/>
        </w:rPr>
      </w:pPr>
      <w:r w:rsidRPr="005A03B9">
        <w:rPr>
          <w:sz w:val="28"/>
          <w:szCs w:val="28"/>
        </w:rPr>
        <w:t>2) наименование должности, фамилия, имя, отчество (при наличии) должностного лица, принявшего решение по жалобе;</w:t>
      </w:r>
    </w:p>
    <w:p w:rsidR="00941C63" w:rsidRPr="005A03B9" w:rsidRDefault="00941C63" w:rsidP="00F82DB8">
      <w:pPr>
        <w:pStyle w:val="af4"/>
        <w:jc w:val="both"/>
        <w:rPr>
          <w:sz w:val="28"/>
          <w:szCs w:val="28"/>
        </w:rPr>
      </w:pPr>
      <w:r w:rsidRPr="005A03B9">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941C63" w:rsidRPr="005A03B9" w:rsidRDefault="00941C63" w:rsidP="00F82DB8">
      <w:pPr>
        <w:pStyle w:val="af4"/>
        <w:jc w:val="both"/>
        <w:rPr>
          <w:sz w:val="28"/>
          <w:szCs w:val="28"/>
        </w:rPr>
      </w:pPr>
      <w:r w:rsidRPr="005A03B9">
        <w:rPr>
          <w:sz w:val="28"/>
          <w:szCs w:val="28"/>
        </w:rPr>
        <w:t>4) фамилия, имя, отчество (при наличии) или наименование заявителя;</w:t>
      </w:r>
    </w:p>
    <w:p w:rsidR="00941C63" w:rsidRPr="005A03B9" w:rsidRDefault="00941C63" w:rsidP="00F82DB8">
      <w:pPr>
        <w:pStyle w:val="af4"/>
        <w:jc w:val="both"/>
        <w:rPr>
          <w:sz w:val="28"/>
          <w:szCs w:val="28"/>
        </w:rPr>
      </w:pPr>
      <w:r w:rsidRPr="005A03B9">
        <w:rPr>
          <w:sz w:val="28"/>
          <w:szCs w:val="28"/>
        </w:rPr>
        <w:t>5) основания для принятия решения по жалобе;</w:t>
      </w:r>
    </w:p>
    <w:p w:rsidR="00941C63" w:rsidRPr="005A03B9" w:rsidRDefault="00941C63" w:rsidP="00F82DB8">
      <w:pPr>
        <w:pStyle w:val="af4"/>
        <w:jc w:val="both"/>
        <w:rPr>
          <w:sz w:val="28"/>
          <w:szCs w:val="28"/>
        </w:rPr>
      </w:pPr>
      <w:r w:rsidRPr="005A03B9">
        <w:rPr>
          <w:sz w:val="28"/>
          <w:szCs w:val="28"/>
        </w:rPr>
        <w:t>6) принятое по жалобе решение;</w:t>
      </w:r>
    </w:p>
    <w:p w:rsidR="00941C63" w:rsidRPr="005A03B9" w:rsidRDefault="00941C63" w:rsidP="00F82DB8">
      <w:pPr>
        <w:pStyle w:val="af4"/>
        <w:jc w:val="both"/>
        <w:rPr>
          <w:sz w:val="28"/>
          <w:szCs w:val="28"/>
        </w:rPr>
      </w:pPr>
      <w:r w:rsidRPr="005A03B9">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41C63" w:rsidRPr="005A03B9" w:rsidRDefault="00941C63" w:rsidP="002378F2">
      <w:pPr>
        <w:pStyle w:val="3TimesNewRoman14075"/>
        <w:spacing w:line="23" w:lineRule="atLeast"/>
        <w:ind w:firstLine="567"/>
        <w:contextualSpacing/>
        <w:rPr>
          <w:b/>
          <w:bCs w:val="0"/>
          <w:szCs w:val="28"/>
        </w:rPr>
      </w:pPr>
      <w:r w:rsidRPr="005A03B9">
        <w:rPr>
          <w:b/>
          <w:bCs w:val="0"/>
          <w:szCs w:val="28"/>
        </w:rPr>
        <w:t>Право заявителя на получение информации и документов, необходимых для обоснования и рассмотрения жалобы</w:t>
      </w:r>
    </w:p>
    <w:p w:rsidR="00941C63" w:rsidRPr="005A03B9" w:rsidRDefault="0066322A" w:rsidP="00F82DB8">
      <w:pPr>
        <w:pStyle w:val="ConsPlusNormal"/>
        <w:spacing w:line="23" w:lineRule="atLeast"/>
        <w:ind w:firstLine="540"/>
        <w:contextualSpacing/>
        <w:jc w:val="both"/>
        <w:rPr>
          <w:rFonts w:ascii="Times New Roman" w:hAnsi="Times New Roman"/>
          <w:sz w:val="28"/>
          <w:szCs w:val="28"/>
        </w:rPr>
      </w:pPr>
      <w:r w:rsidRPr="005A03B9">
        <w:rPr>
          <w:rFonts w:ascii="Times New Roman" w:hAnsi="Times New Roman"/>
          <w:sz w:val="28"/>
          <w:szCs w:val="28"/>
        </w:rPr>
        <w:t xml:space="preserve">5.10. </w:t>
      </w:r>
      <w:r w:rsidR="00941C63" w:rsidRPr="005A03B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41C63" w:rsidRPr="005A03B9" w:rsidRDefault="00941C63" w:rsidP="002378F2">
      <w:pPr>
        <w:pStyle w:val="3TimesNewRoman14075"/>
        <w:spacing w:line="23" w:lineRule="atLeast"/>
        <w:ind w:firstLine="567"/>
        <w:contextualSpacing/>
        <w:rPr>
          <w:b/>
          <w:bCs w:val="0"/>
          <w:szCs w:val="28"/>
        </w:rPr>
      </w:pPr>
      <w:r w:rsidRPr="005A03B9">
        <w:rPr>
          <w:b/>
          <w:bCs w:val="0"/>
          <w:szCs w:val="28"/>
        </w:rPr>
        <w:t>Способы информирования заявителя о порядке подачи и рассмотрения жалобы</w:t>
      </w:r>
    </w:p>
    <w:p w:rsidR="00941C63" w:rsidRPr="005A03B9" w:rsidRDefault="0066322A" w:rsidP="00F82DB8">
      <w:pPr>
        <w:spacing w:line="23" w:lineRule="atLeast"/>
        <w:ind w:firstLine="567"/>
        <w:contextualSpacing/>
        <w:jc w:val="both"/>
        <w:rPr>
          <w:sz w:val="28"/>
          <w:szCs w:val="28"/>
        </w:rPr>
      </w:pPr>
      <w:r w:rsidRPr="005A03B9">
        <w:rPr>
          <w:sz w:val="28"/>
          <w:szCs w:val="28"/>
        </w:rPr>
        <w:t xml:space="preserve">5.11. </w:t>
      </w:r>
      <w:r w:rsidR="00941C63" w:rsidRPr="005A03B9">
        <w:rPr>
          <w:sz w:val="28"/>
          <w:szCs w:val="28"/>
        </w:rPr>
        <w:t>Информирование заявителей о порядке подачи и рассмотрения жалобы осуществляется следующими способами:</w:t>
      </w:r>
    </w:p>
    <w:p w:rsidR="00941C63" w:rsidRPr="005A03B9" w:rsidRDefault="00941C63" w:rsidP="00F82DB8">
      <w:pPr>
        <w:spacing w:line="23" w:lineRule="atLeast"/>
        <w:ind w:firstLine="567"/>
        <w:contextualSpacing/>
        <w:jc w:val="both"/>
        <w:rPr>
          <w:sz w:val="28"/>
          <w:szCs w:val="28"/>
        </w:rPr>
      </w:pPr>
      <w:r w:rsidRPr="005A03B9">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941C63" w:rsidRPr="005A03B9" w:rsidRDefault="00941C63" w:rsidP="00F82DB8">
      <w:pPr>
        <w:spacing w:line="23" w:lineRule="atLeast"/>
        <w:ind w:firstLine="567"/>
        <w:contextualSpacing/>
        <w:jc w:val="both"/>
        <w:rPr>
          <w:sz w:val="28"/>
          <w:szCs w:val="28"/>
        </w:rPr>
      </w:pPr>
      <w:r w:rsidRPr="005A03B9">
        <w:rPr>
          <w:sz w:val="28"/>
          <w:szCs w:val="28"/>
        </w:rPr>
        <w:t>2) путем взаимодействия должностных лиц ответственных за рассмотрение жалобы с заявителями по почте, по электронной почте;</w:t>
      </w:r>
    </w:p>
    <w:p w:rsidR="00941C63" w:rsidRPr="005A03B9" w:rsidRDefault="00941C63" w:rsidP="00F82DB8">
      <w:pPr>
        <w:spacing w:line="23" w:lineRule="atLeast"/>
        <w:ind w:firstLine="567"/>
        <w:contextualSpacing/>
        <w:jc w:val="both"/>
        <w:rPr>
          <w:color w:val="000000"/>
          <w:sz w:val="28"/>
          <w:szCs w:val="28"/>
        </w:rPr>
      </w:pPr>
      <w:r w:rsidRPr="005A03B9">
        <w:rPr>
          <w:sz w:val="28"/>
          <w:szCs w:val="28"/>
        </w:rPr>
        <w:t xml:space="preserve">3) посредством информационных материалов, которые размещаются </w:t>
      </w:r>
      <w:r w:rsidRPr="005A03B9">
        <w:rPr>
          <w:bCs/>
          <w:color w:val="000000"/>
          <w:sz w:val="28"/>
          <w:szCs w:val="28"/>
        </w:rPr>
        <w:t xml:space="preserve">на официальном сайте </w:t>
      </w:r>
      <w:r w:rsidRPr="005A03B9">
        <w:rPr>
          <w:sz w:val="28"/>
          <w:szCs w:val="28"/>
        </w:rPr>
        <w:t>органа местного самоуправления</w:t>
      </w:r>
      <w:r w:rsidRPr="005A03B9">
        <w:rPr>
          <w:color w:val="000000"/>
          <w:sz w:val="28"/>
          <w:szCs w:val="28"/>
        </w:rPr>
        <w:t xml:space="preserve"> в сети Интернет: </w:t>
      </w:r>
      <w:r w:rsidRPr="005A03B9">
        <w:rPr>
          <w:color w:val="000000"/>
          <w:sz w:val="28"/>
          <w:szCs w:val="28"/>
          <w:lang w:val="pt-BR"/>
        </w:rPr>
        <w:t>http</w:t>
      </w:r>
      <w:r w:rsidRPr="005A03B9">
        <w:rPr>
          <w:color w:val="000000"/>
          <w:sz w:val="28"/>
          <w:szCs w:val="28"/>
        </w:rPr>
        <w:t>:</w:t>
      </w:r>
      <w:r w:rsidRPr="005A03B9">
        <w:rPr>
          <w:noProof/>
          <w:color w:val="000000"/>
          <w:sz w:val="28"/>
          <w:szCs w:val="28"/>
        </w:rPr>
        <w:t>//</w:t>
      </w:r>
      <w:r w:rsidRPr="005A03B9">
        <w:rPr>
          <w:sz w:val="28"/>
          <w:szCs w:val="28"/>
        </w:rPr>
        <w:t xml:space="preserve"> </w:t>
      </w:r>
      <w:r w:rsidRPr="005A03B9">
        <w:rPr>
          <w:sz w:val="28"/>
          <w:szCs w:val="28"/>
          <w:lang w:val="en-US"/>
        </w:rPr>
        <w:t>www</w:t>
      </w:r>
      <w:r w:rsidRPr="005A03B9">
        <w:rPr>
          <w:sz w:val="28"/>
          <w:szCs w:val="28"/>
        </w:rPr>
        <w:t>.</w:t>
      </w:r>
      <w:proofErr w:type="spellStart"/>
      <w:r w:rsidRPr="005A03B9">
        <w:rPr>
          <w:sz w:val="28"/>
          <w:szCs w:val="28"/>
          <w:lang w:val="en-US"/>
        </w:rPr>
        <w:t>gorodmednogorsk</w:t>
      </w:r>
      <w:proofErr w:type="spellEnd"/>
      <w:r w:rsidRPr="005A03B9">
        <w:rPr>
          <w:sz w:val="28"/>
          <w:szCs w:val="28"/>
        </w:rPr>
        <w:t>.</w:t>
      </w:r>
      <w:proofErr w:type="spellStart"/>
      <w:r w:rsidRPr="005A03B9">
        <w:rPr>
          <w:sz w:val="28"/>
          <w:szCs w:val="28"/>
          <w:lang w:val="en-US"/>
        </w:rPr>
        <w:t>ru</w:t>
      </w:r>
      <w:proofErr w:type="spellEnd"/>
      <w:r w:rsidRPr="005A03B9">
        <w:rPr>
          <w:noProof/>
          <w:color w:val="000000"/>
          <w:sz w:val="28"/>
          <w:szCs w:val="28"/>
        </w:rPr>
        <w:t>, на Портале;</w:t>
      </w:r>
    </w:p>
    <w:p w:rsidR="00941C63" w:rsidRPr="005A03B9" w:rsidRDefault="00941C63" w:rsidP="00F82DB8">
      <w:pPr>
        <w:jc w:val="both"/>
        <w:rPr>
          <w:b/>
          <w:sz w:val="28"/>
          <w:szCs w:val="28"/>
        </w:rPr>
      </w:pPr>
      <w:r w:rsidRPr="005A03B9">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941C63" w:rsidRPr="005A03B9" w:rsidRDefault="00941C63" w:rsidP="00F82DB8">
      <w:pPr>
        <w:jc w:val="both"/>
        <w:rPr>
          <w:b/>
          <w:sz w:val="28"/>
          <w:szCs w:val="28"/>
        </w:rPr>
      </w:pPr>
    </w:p>
    <w:p w:rsidR="006F2402" w:rsidRPr="005A03B9" w:rsidRDefault="006F2402" w:rsidP="002F585D">
      <w:pPr>
        <w:tabs>
          <w:tab w:val="left" w:pos="4800"/>
        </w:tabs>
        <w:ind w:left="5040"/>
        <w:jc w:val="right"/>
        <w:rPr>
          <w:i/>
          <w:sz w:val="28"/>
          <w:szCs w:val="28"/>
        </w:rPr>
      </w:pPr>
      <w:bookmarkStart w:id="24" w:name="sub_1540"/>
    </w:p>
    <w:p w:rsidR="006F2402" w:rsidRPr="005A03B9" w:rsidRDefault="006F2402" w:rsidP="002F585D">
      <w:pPr>
        <w:tabs>
          <w:tab w:val="left" w:pos="4800"/>
        </w:tabs>
        <w:ind w:left="5040"/>
        <w:jc w:val="right"/>
        <w:rPr>
          <w:i/>
          <w:sz w:val="28"/>
          <w:szCs w:val="28"/>
        </w:rPr>
      </w:pPr>
    </w:p>
    <w:p w:rsidR="006F2402" w:rsidRDefault="006F2402" w:rsidP="002F585D">
      <w:pPr>
        <w:tabs>
          <w:tab w:val="left" w:pos="4800"/>
        </w:tabs>
        <w:ind w:left="5040"/>
        <w:jc w:val="right"/>
        <w:rPr>
          <w:i/>
          <w:sz w:val="28"/>
          <w:szCs w:val="28"/>
        </w:rPr>
      </w:pPr>
    </w:p>
    <w:p w:rsidR="005A03B9" w:rsidRDefault="005A03B9" w:rsidP="002F585D">
      <w:pPr>
        <w:tabs>
          <w:tab w:val="left" w:pos="4800"/>
        </w:tabs>
        <w:ind w:left="5040"/>
        <w:jc w:val="right"/>
        <w:rPr>
          <w:i/>
          <w:sz w:val="28"/>
          <w:szCs w:val="28"/>
        </w:rPr>
      </w:pPr>
    </w:p>
    <w:p w:rsidR="005A03B9" w:rsidRDefault="005A03B9" w:rsidP="002F585D">
      <w:pPr>
        <w:tabs>
          <w:tab w:val="left" w:pos="4800"/>
        </w:tabs>
        <w:ind w:left="5040"/>
        <w:jc w:val="right"/>
        <w:rPr>
          <w:i/>
          <w:sz w:val="28"/>
          <w:szCs w:val="28"/>
        </w:rPr>
      </w:pPr>
    </w:p>
    <w:p w:rsidR="005A03B9" w:rsidRDefault="005A03B9" w:rsidP="002F585D">
      <w:pPr>
        <w:tabs>
          <w:tab w:val="left" w:pos="4800"/>
        </w:tabs>
        <w:ind w:left="5040"/>
        <w:jc w:val="right"/>
        <w:rPr>
          <w:i/>
          <w:sz w:val="28"/>
          <w:szCs w:val="28"/>
        </w:rPr>
      </w:pPr>
    </w:p>
    <w:p w:rsidR="005A03B9" w:rsidRPr="005A03B9" w:rsidRDefault="005A03B9" w:rsidP="002F585D">
      <w:pPr>
        <w:tabs>
          <w:tab w:val="left" w:pos="4800"/>
        </w:tabs>
        <w:ind w:left="5040"/>
        <w:jc w:val="right"/>
        <w:rPr>
          <w:i/>
          <w:sz w:val="28"/>
          <w:szCs w:val="28"/>
        </w:rPr>
      </w:pPr>
    </w:p>
    <w:p w:rsidR="006F2402" w:rsidRPr="005A03B9" w:rsidRDefault="006F2402" w:rsidP="002F585D">
      <w:pPr>
        <w:tabs>
          <w:tab w:val="left" w:pos="4800"/>
        </w:tabs>
        <w:ind w:left="5040"/>
        <w:jc w:val="right"/>
        <w:rPr>
          <w:i/>
          <w:sz w:val="28"/>
          <w:szCs w:val="28"/>
        </w:rPr>
      </w:pPr>
    </w:p>
    <w:bookmarkEnd w:id="24"/>
    <w:p w:rsidR="003B4EA2" w:rsidRPr="005A03B9" w:rsidRDefault="003B4EA2" w:rsidP="003B4EA2">
      <w:pPr>
        <w:tabs>
          <w:tab w:val="left" w:pos="4820"/>
          <w:tab w:val="left" w:pos="5103"/>
          <w:tab w:val="left" w:pos="5245"/>
        </w:tabs>
        <w:jc w:val="both"/>
        <w:rPr>
          <w:sz w:val="28"/>
          <w:szCs w:val="28"/>
        </w:rPr>
      </w:pPr>
      <w:r w:rsidRPr="005A03B9">
        <w:rPr>
          <w:sz w:val="28"/>
          <w:szCs w:val="28"/>
        </w:rPr>
        <w:lastRenderedPageBreak/>
        <w:t xml:space="preserve">                                                            Приложение № 1</w:t>
      </w:r>
    </w:p>
    <w:p w:rsidR="003B4EA2" w:rsidRPr="005A03B9" w:rsidRDefault="003B4EA2" w:rsidP="003B4EA2">
      <w:pPr>
        <w:jc w:val="both"/>
        <w:rPr>
          <w:sz w:val="28"/>
          <w:szCs w:val="28"/>
        </w:rPr>
      </w:pPr>
      <w:r w:rsidRPr="005A03B9">
        <w:rPr>
          <w:sz w:val="28"/>
          <w:szCs w:val="28"/>
        </w:rPr>
        <w:t xml:space="preserve">                                                            к административному регламенту</w:t>
      </w:r>
    </w:p>
    <w:p w:rsidR="003B4EA2" w:rsidRPr="005A03B9" w:rsidRDefault="003B4EA2" w:rsidP="003B4EA2">
      <w:pPr>
        <w:jc w:val="both"/>
        <w:rPr>
          <w:sz w:val="28"/>
          <w:szCs w:val="28"/>
        </w:rPr>
      </w:pPr>
      <w:r w:rsidRPr="005A03B9">
        <w:rPr>
          <w:sz w:val="28"/>
          <w:szCs w:val="28"/>
        </w:rPr>
        <w:t xml:space="preserve">                                                           предоставления муниципальной услуги</w:t>
      </w:r>
    </w:p>
    <w:p w:rsidR="003B4EA2" w:rsidRPr="005A03B9" w:rsidRDefault="003B4EA2" w:rsidP="003B4EA2">
      <w:pPr>
        <w:jc w:val="both"/>
        <w:rPr>
          <w:sz w:val="28"/>
          <w:szCs w:val="28"/>
        </w:rPr>
      </w:pPr>
      <w:r w:rsidRPr="005A03B9">
        <w:rPr>
          <w:sz w:val="28"/>
          <w:szCs w:val="28"/>
        </w:rPr>
        <w:t xml:space="preserve">                                                           «Библиотечное, библиографическое и </w:t>
      </w:r>
    </w:p>
    <w:p w:rsidR="003B4EA2" w:rsidRPr="005A03B9" w:rsidRDefault="003B4EA2" w:rsidP="003B4EA2">
      <w:pPr>
        <w:jc w:val="both"/>
        <w:rPr>
          <w:sz w:val="28"/>
          <w:szCs w:val="28"/>
        </w:rPr>
      </w:pPr>
      <w:r w:rsidRPr="005A03B9">
        <w:rPr>
          <w:sz w:val="28"/>
          <w:szCs w:val="28"/>
        </w:rPr>
        <w:t xml:space="preserve">                                                            информационное обслуживание </w:t>
      </w:r>
    </w:p>
    <w:p w:rsidR="003B4EA2" w:rsidRPr="005A03B9" w:rsidRDefault="003B4EA2" w:rsidP="003B4EA2">
      <w:pPr>
        <w:jc w:val="both"/>
        <w:rPr>
          <w:sz w:val="28"/>
          <w:szCs w:val="28"/>
        </w:rPr>
      </w:pPr>
      <w:r w:rsidRPr="005A03B9">
        <w:rPr>
          <w:sz w:val="28"/>
          <w:szCs w:val="28"/>
        </w:rPr>
        <w:t xml:space="preserve">                                                            пользователей библиотеки»</w:t>
      </w:r>
    </w:p>
    <w:p w:rsidR="003B4EA2" w:rsidRPr="005A03B9" w:rsidRDefault="003B4EA2" w:rsidP="003B4EA2">
      <w:pPr>
        <w:jc w:val="both"/>
        <w:rPr>
          <w:sz w:val="28"/>
          <w:szCs w:val="28"/>
        </w:rPr>
      </w:pPr>
    </w:p>
    <w:p w:rsidR="003B4EA2" w:rsidRPr="005A03B9" w:rsidRDefault="003B4EA2" w:rsidP="003B4EA2">
      <w:pPr>
        <w:jc w:val="both"/>
        <w:rPr>
          <w:sz w:val="28"/>
          <w:szCs w:val="28"/>
        </w:rPr>
      </w:pPr>
    </w:p>
    <w:p w:rsidR="003B4EA2" w:rsidRPr="005A03B9" w:rsidRDefault="003B4EA2" w:rsidP="003B4EA2">
      <w:pPr>
        <w:tabs>
          <w:tab w:val="left" w:pos="3644"/>
        </w:tabs>
        <w:jc w:val="center"/>
        <w:rPr>
          <w:sz w:val="28"/>
          <w:szCs w:val="28"/>
        </w:rPr>
      </w:pPr>
      <w:r w:rsidRPr="005A03B9">
        <w:rPr>
          <w:sz w:val="28"/>
          <w:szCs w:val="28"/>
        </w:rPr>
        <w:t>График работы библиотек МБУК «ЦБС г. Медногорска»</w:t>
      </w:r>
    </w:p>
    <w:p w:rsidR="003B4EA2" w:rsidRPr="005A03B9" w:rsidRDefault="003B4EA2" w:rsidP="003B4EA2">
      <w:pPr>
        <w:jc w:val="both"/>
        <w:rPr>
          <w:sz w:val="28"/>
          <w:szCs w:val="28"/>
        </w:rPr>
      </w:pPr>
    </w:p>
    <w:tbl>
      <w:tblPr>
        <w:tblW w:w="9746" w:type="dxa"/>
        <w:tblLayout w:type="fixed"/>
        <w:tblCellMar>
          <w:left w:w="10" w:type="dxa"/>
          <w:right w:w="10" w:type="dxa"/>
        </w:tblCellMar>
        <w:tblLook w:val="04A0" w:firstRow="1" w:lastRow="0" w:firstColumn="1" w:lastColumn="0" w:noHBand="0" w:noVBand="1"/>
      </w:tblPr>
      <w:tblGrid>
        <w:gridCol w:w="3446"/>
        <w:gridCol w:w="6300"/>
      </w:tblGrid>
      <w:tr w:rsidR="003B4EA2" w:rsidRPr="005A03B9" w:rsidTr="00A37B82">
        <w:trPr>
          <w:trHeight w:hRule="exact" w:val="1092"/>
        </w:trPr>
        <w:tc>
          <w:tcPr>
            <w:tcW w:w="3446" w:type="dxa"/>
            <w:tcBorders>
              <w:top w:val="single" w:sz="4" w:space="0" w:color="auto"/>
              <w:left w:val="single" w:sz="4" w:space="0" w:color="auto"/>
            </w:tcBorders>
            <w:shd w:val="clear" w:color="auto" w:fill="FFFFFF"/>
          </w:tcPr>
          <w:p w:rsidR="003B4EA2" w:rsidRPr="005A03B9" w:rsidRDefault="003B4EA2" w:rsidP="003B4EA2">
            <w:pPr>
              <w:widowControl w:val="0"/>
              <w:spacing w:after="60" w:line="240" w:lineRule="exact"/>
              <w:jc w:val="center"/>
              <w:rPr>
                <w:spacing w:val="1"/>
                <w:sz w:val="28"/>
                <w:szCs w:val="28"/>
                <w:lang w:bidi="ru-RU"/>
              </w:rPr>
            </w:pPr>
            <w:r w:rsidRPr="005A03B9">
              <w:rPr>
                <w:b/>
                <w:bCs/>
                <w:color w:val="000000"/>
                <w:sz w:val="28"/>
                <w:szCs w:val="28"/>
                <w:shd w:val="clear" w:color="auto" w:fill="FFFFFF"/>
                <w:lang w:bidi="ru-RU"/>
              </w:rPr>
              <w:t>Наименование</w:t>
            </w:r>
          </w:p>
          <w:p w:rsidR="003B4EA2" w:rsidRPr="005A03B9" w:rsidRDefault="003B4EA2" w:rsidP="003B4EA2">
            <w:pPr>
              <w:widowControl w:val="0"/>
              <w:spacing w:before="60" w:line="240" w:lineRule="exact"/>
              <w:jc w:val="center"/>
              <w:rPr>
                <w:spacing w:val="1"/>
                <w:sz w:val="28"/>
                <w:szCs w:val="28"/>
                <w:lang w:bidi="ru-RU"/>
              </w:rPr>
            </w:pPr>
            <w:r w:rsidRPr="005A03B9">
              <w:rPr>
                <w:b/>
                <w:bCs/>
                <w:color w:val="000000"/>
                <w:sz w:val="28"/>
                <w:szCs w:val="28"/>
                <w:shd w:val="clear" w:color="auto" w:fill="FFFFFF"/>
                <w:lang w:bidi="ru-RU"/>
              </w:rPr>
              <w:t>библиотеки</w:t>
            </w:r>
          </w:p>
        </w:tc>
        <w:tc>
          <w:tcPr>
            <w:tcW w:w="6300" w:type="dxa"/>
            <w:tcBorders>
              <w:top w:val="single" w:sz="4" w:space="0" w:color="auto"/>
              <w:left w:val="single" w:sz="4" w:space="0" w:color="auto"/>
              <w:right w:val="single" w:sz="4" w:space="0" w:color="auto"/>
            </w:tcBorders>
            <w:shd w:val="clear" w:color="auto" w:fill="FFFFFF"/>
            <w:vAlign w:val="center"/>
          </w:tcPr>
          <w:p w:rsidR="003B4EA2" w:rsidRPr="005A03B9" w:rsidRDefault="003B4EA2" w:rsidP="003B4EA2">
            <w:pPr>
              <w:widowControl w:val="0"/>
              <w:spacing w:line="240" w:lineRule="exact"/>
              <w:jc w:val="center"/>
              <w:rPr>
                <w:spacing w:val="1"/>
                <w:sz w:val="28"/>
                <w:szCs w:val="28"/>
                <w:lang w:bidi="ru-RU"/>
              </w:rPr>
            </w:pPr>
            <w:r w:rsidRPr="005A03B9">
              <w:rPr>
                <w:b/>
                <w:bCs/>
                <w:color w:val="000000"/>
                <w:sz w:val="28"/>
                <w:szCs w:val="28"/>
                <w:shd w:val="clear" w:color="auto" w:fill="FFFFFF"/>
                <w:lang w:bidi="ru-RU"/>
              </w:rPr>
              <w:t>График работы библиотеки</w:t>
            </w:r>
          </w:p>
        </w:tc>
      </w:tr>
      <w:tr w:rsidR="003B4EA2" w:rsidRPr="005A03B9" w:rsidTr="00A37B82">
        <w:trPr>
          <w:trHeight w:hRule="exact" w:val="997"/>
        </w:trPr>
        <w:tc>
          <w:tcPr>
            <w:tcW w:w="3446" w:type="dxa"/>
            <w:tcBorders>
              <w:top w:val="single" w:sz="4" w:space="0" w:color="auto"/>
              <w:left w:val="single" w:sz="4" w:space="0" w:color="auto"/>
            </w:tcBorders>
            <w:shd w:val="clear" w:color="auto" w:fill="FFFFFF"/>
            <w:vAlign w:val="bottom"/>
          </w:tcPr>
          <w:p w:rsidR="003B4EA2" w:rsidRPr="005A03B9" w:rsidRDefault="003B4EA2" w:rsidP="003B4EA2">
            <w:pPr>
              <w:widowControl w:val="0"/>
              <w:spacing w:line="322" w:lineRule="exact"/>
              <w:jc w:val="both"/>
              <w:rPr>
                <w:spacing w:val="1"/>
                <w:sz w:val="28"/>
                <w:szCs w:val="28"/>
                <w:lang w:bidi="ru-RU"/>
              </w:rPr>
            </w:pPr>
            <w:r w:rsidRPr="005A03B9">
              <w:rPr>
                <w:color w:val="000000"/>
                <w:spacing w:val="1"/>
                <w:sz w:val="28"/>
                <w:szCs w:val="28"/>
                <w:shd w:val="clear" w:color="auto" w:fill="FFFFFF"/>
                <w:lang w:bidi="ru-RU"/>
              </w:rPr>
              <w:t>Центральная городская библиотека</w:t>
            </w:r>
          </w:p>
        </w:tc>
        <w:tc>
          <w:tcPr>
            <w:tcW w:w="6300" w:type="dxa"/>
            <w:tcBorders>
              <w:top w:val="single" w:sz="4" w:space="0" w:color="auto"/>
              <w:left w:val="single" w:sz="4" w:space="0" w:color="auto"/>
              <w:right w:val="single" w:sz="4" w:space="0" w:color="auto"/>
            </w:tcBorders>
            <w:shd w:val="clear" w:color="auto" w:fill="FFFFFF"/>
            <w:vAlign w:val="bottom"/>
          </w:tcPr>
          <w:p w:rsidR="003B4EA2" w:rsidRPr="005A03B9" w:rsidRDefault="003B4EA2" w:rsidP="003B4EA2">
            <w:pPr>
              <w:widowControl w:val="0"/>
              <w:spacing w:line="322"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понедельник-</w:t>
            </w:r>
            <w:r w:rsidR="00A37B82">
              <w:rPr>
                <w:color w:val="000000"/>
                <w:spacing w:val="1"/>
                <w:sz w:val="28"/>
                <w:szCs w:val="28"/>
                <w:shd w:val="clear" w:color="auto" w:fill="FFFFFF"/>
                <w:lang w:bidi="ru-RU"/>
              </w:rPr>
              <w:t>пятница</w:t>
            </w:r>
            <w:r w:rsidRPr="005A03B9">
              <w:rPr>
                <w:color w:val="000000"/>
                <w:spacing w:val="1"/>
                <w:sz w:val="28"/>
                <w:szCs w:val="28"/>
                <w:shd w:val="clear" w:color="auto" w:fill="FFFFFF"/>
                <w:lang w:bidi="ru-RU"/>
              </w:rPr>
              <w:t xml:space="preserve"> - с 09.00 до 18.00, </w:t>
            </w:r>
            <w:r w:rsidR="00A37B82">
              <w:rPr>
                <w:color w:val="000000"/>
                <w:spacing w:val="1"/>
                <w:sz w:val="28"/>
                <w:szCs w:val="28"/>
                <w:shd w:val="clear" w:color="auto" w:fill="FFFFFF"/>
                <w:lang w:bidi="ru-RU"/>
              </w:rPr>
              <w:t>суббота – с 11.00 до 18.00</w:t>
            </w:r>
          </w:p>
          <w:p w:rsidR="003B4EA2" w:rsidRPr="005A03B9" w:rsidRDefault="003B4EA2" w:rsidP="003B4EA2">
            <w:pPr>
              <w:widowControl w:val="0"/>
              <w:spacing w:line="322" w:lineRule="exact"/>
              <w:jc w:val="both"/>
              <w:rPr>
                <w:spacing w:val="1"/>
                <w:sz w:val="28"/>
                <w:szCs w:val="28"/>
                <w:lang w:bidi="ru-RU"/>
              </w:rPr>
            </w:pPr>
            <w:r w:rsidRPr="005A03B9">
              <w:rPr>
                <w:color w:val="000000"/>
                <w:spacing w:val="1"/>
                <w:sz w:val="28"/>
                <w:szCs w:val="28"/>
                <w:shd w:val="clear" w:color="auto" w:fill="FFFFFF"/>
                <w:lang w:bidi="ru-RU"/>
              </w:rPr>
              <w:t>выходной - воскресенье</w:t>
            </w:r>
          </w:p>
        </w:tc>
      </w:tr>
      <w:tr w:rsidR="003B4EA2" w:rsidRPr="005A03B9" w:rsidTr="00A37B82">
        <w:trPr>
          <w:trHeight w:hRule="exact" w:val="1019"/>
        </w:trPr>
        <w:tc>
          <w:tcPr>
            <w:tcW w:w="3446" w:type="dxa"/>
            <w:tcBorders>
              <w:top w:val="single" w:sz="4" w:space="0" w:color="auto"/>
              <w:left w:val="single" w:sz="4" w:space="0" w:color="auto"/>
            </w:tcBorders>
            <w:shd w:val="clear" w:color="auto" w:fill="FFFFFF"/>
            <w:vAlign w:val="bottom"/>
          </w:tcPr>
          <w:p w:rsidR="003B4EA2" w:rsidRPr="005A03B9" w:rsidRDefault="003B4EA2" w:rsidP="003B4EA2">
            <w:pPr>
              <w:widowControl w:val="0"/>
              <w:spacing w:line="322" w:lineRule="exact"/>
              <w:jc w:val="both"/>
              <w:rPr>
                <w:spacing w:val="1"/>
                <w:sz w:val="28"/>
                <w:szCs w:val="28"/>
                <w:lang w:bidi="ru-RU"/>
              </w:rPr>
            </w:pPr>
            <w:r w:rsidRPr="005A03B9">
              <w:rPr>
                <w:color w:val="000000"/>
                <w:spacing w:val="1"/>
                <w:sz w:val="28"/>
                <w:szCs w:val="28"/>
                <w:shd w:val="clear" w:color="auto" w:fill="FFFFFF"/>
                <w:lang w:bidi="ru-RU"/>
              </w:rPr>
              <w:t>Центральная городская детская библиотека</w:t>
            </w:r>
          </w:p>
        </w:tc>
        <w:tc>
          <w:tcPr>
            <w:tcW w:w="6300" w:type="dxa"/>
            <w:tcBorders>
              <w:top w:val="single" w:sz="4" w:space="0" w:color="auto"/>
              <w:left w:val="single" w:sz="4" w:space="0" w:color="auto"/>
              <w:right w:val="single" w:sz="4" w:space="0" w:color="auto"/>
            </w:tcBorders>
            <w:shd w:val="clear" w:color="auto" w:fill="FFFFFF"/>
            <w:vAlign w:val="bottom"/>
          </w:tcPr>
          <w:p w:rsidR="003B4EA2" w:rsidRPr="005A03B9" w:rsidRDefault="003B4EA2" w:rsidP="003B4EA2">
            <w:pPr>
              <w:widowControl w:val="0"/>
              <w:spacing w:line="341"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 xml:space="preserve">понедельник-суббота - с 09.00 до 18.00, </w:t>
            </w:r>
          </w:p>
          <w:p w:rsidR="003B4EA2" w:rsidRPr="005A03B9" w:rsidRDefault="003B4EA2" w:rsidP="003B4EA2">
            <w:pPr>
              <w:widowControl w:val="0"/>
              <w:spacing w:line="341" w:lineRule="exact"/>
              <w:jc w:val="both"/>
              <w:rPr>
                <w:spacing w:val="1"/>
                <w:sz w:val="28"/>
                <w:szCs w:val="28"/>
                <w:lang w:bidi="ru-RU"/>
              </w:rPr>
            </w:pPr>
            <w:r w:rsidRPr="005A03B9">
              <w:rPr>
                <w:color w:val="000000"/>
                <w:spacing w:val="1"/>
                <w:sz w:val="28"/>
                <w:szCs w:val="28"/>
                <w:shd w:val="clear" w:color="auto" w:fill="FFFFFF"/>
                <w:lang w:bidi="ru-RU"/>
              </w:rPr>
              <w:t>выходной - воскресенье</w:t>
            </w:r>
          </w:p>
        </w:tc>
      </w:tr>
      <w:tr w:rsidR="003B4EA2" w:rsidRPr="005A03B9" w:rsidTr="00A37B82">
        <w:trPr>
          <w:trHeight w:hRule="exact" w:val="1019"/>
        </w:trPr>
        <w:tc>
          <w:tcPr>
            <w:tcW w:w="3446" w:type="dxa"/>
            <w:tcBorders>
              <w:top w:val="single" w:sz="4" w:space="0" w:color="auto"/>
              <w:left w:val="single" w:sz="4" w:space="0" w:color="auto"/>
            </w:tcBorders>
            <w:shd w:val="clear" w:color="auto" w:fill="FFFFFF"/>
            <w:vAlign w:val="center"/>
          </w:tcPr>
          <w:p w:rsidR="003B4EA2" w:rsidRPr="005A03B9" w:rsidRDefault="003B4EA2" w:rsidP="003B4EA2">
            <w:pPr>
              <w:widowControl w:val="0"/>
              <w:spacing w:line="240" w:lineRule="exact"/>
              <w:jc w:val="both"/>
              <w:rPr>
                <w:spacing w:val="1"/>
                <w:sz w:val="28"/>
                <w:szCs w:val="28"/>
                <w:lang w:bidi="ru-RU"/>
              </w:rPr>
            </w:pPr>
            <w:r w:rsidRPr="005A03B9">
              <w:rPr>
                <w:color w:val="000000"/>
                <w:spacing w:val="1"/>
                <w:sz w:val="28"/>
                <w:szCs w:val="28"/>
                <w:shd w:val="clear" w:color="auto" w:fill="FFFFFF"/>
                <w:lang w:bidi="ru-RU"/>
              </w:rPr>
              <w:t>Библиотека-филиал № 1</w:t>
            </w:r>
          </w:p>
        </w:tc>
        <w:tc>
          <w:tcPr>
            <w:tcW w:w="6300" w:type="dxa"/>
            <w:tcBorders>
              <w:top w:val="single" w:sz="4" w:space="0" w:color="auto"/>
              <w:left w:val="single" w:sz="4" w:space="0" w:color="auto"/>
              <w:right w:val="single" w:sz="4" w:space="0" w:color="auto"/>
            </w:tcBorders>
            <w:shd w:val="clear" w:color="auto" w:fill="FFFFFF"/>
            <w:vAlign w:val="bottom"/>
          </w:tcPr>
          <w:p w:rsidR="00A37B82" w:rsidRDefault="003B4EA2" w:rsidP="00A37B82">
            <w:pPr>
              <w:widowControl w:val="0"/>
              <w:spacing w:line="341"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понедель</w:t>
            </w:r>
            <w:r w:rsidR="00A37B82">
              <w:rPr>
                <w:color w:val="000000"/>
                <w:spacing w:val="1"/>
                <w:sz w:val="28"/>
                <w:szCs w:val="28"/>
                <w:shd w:val="clear" w:color="auto" w:fill="FFFFFF"/>
                <w:lang w:bidi="ru-RU"/>
              </w:rPr>
              <w:t>ник-пятница - с 09.30 до 18.00</w:t>
            </w:r>
            <w:r w:rsidRPr="005A03B9">
              <w:rPr>
                <w:color w:val="000000"/>
                <w:spacing w:val="1"/>
                <w:sz w:val="28"/>
                <w:szCs w:val="28"/>
                <w:shd w:val="clear" w:color="auto" w:fill="FFFFFF"/>
                <w:lang w:bidi="ru-RU"/>
              </w:rPr>
              <w:t xml:space="preserve">, </w:t>
            </w:r>
          </w:p>
          <w:p w:rsidR="003B4EA2" w:rsidRPr="00A37B82" w:rsidRDefault="003B4EA2" w:rsidP="00A37B82">
            <w:pPr>
              <w:widowControl w:val="0"/>
              <w:spacing w:line="341"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выходные - суббота, воскресенье</w:t>
            </w:r>
          </w:p>
        </w:tc>
      </w:tr>
      <w:tr w:rsidR="003B4EA2" w:rsidRPr="005A03B9" w:rsidTr="00A37B82">
        <w:trPr>
          <w:trHeight w:hRule="exact" w:val="1026"/>
        </w:trPr>
        <w:tc>
          <w:tcPr>
            <w:tcW w:w="3446" w:type="dxa"/>
            <w:tcBorders>
              <w:top w:val="single" w:sz="4" w:space="0" w:color="auto"/>
              <w:left w:val="single" w:sz="4" w:space="0" w:color="auto"/>
            </w:tcBorders>
            <w:shd w:val="clear" w:color="auto" w:fill="FFFFFF"/>
            <w:vAlign w:val="center"/>
          </w:tcPr>
          <w:p w:rsidR="003B4EA2" w:rsidRPr="005A03B9" w:rsidRDefault="003B4EA2" w:rsidP="003B4EA2">
            <w:pPr>
              <w:widowControl w:val="0"/>
              <w:spacing w:line="240" w:lineRule="exact"/>
              <w:jc w:val="both"/>
              <w:rPr>
                <w:spacing w:val="1"/>
                <w:sz w:val="28"/>
                <w:szCs w:val="28"/>
                <w:lang w:bidi="ru-RU"/>
              </w:rPr>
            </w:pPr>
            <w:r w:rsidRPr="005A03B9">
              <w:rPr>
                <w:color w:val="000000"/>
                <w:spacing w:val="1"/>
                <w:sz w:val="28"/>
                <w:szCs w:val="28"/>
                <w:shd w:val="clear" w:color="auto" w:fill="FFFFFF"/>
                <w:lang w:bidi="ru-RU"/>
              </w:rPr>
              <w:t>Библиотека-филиал № 2</w:t>
            </w:r>
          </w:p>
        </w:tc>
        <w:tc>
          <w:tcPr>
            <w:tcW w:w="6300" w:type="dxa"/>
            <w:tcBorders>
              <w:top w:val="single" w:sz="4" w:space="0" w:color="auto"/>
              <w:left w:val="single" w:sz="4" w:space="0" w:color="auto"/>
              <w:right w:val="single" w:sz="4" w:space="0" w:color="auto"/>
            </w:tcBorders>
            <w:shd w:val="clear" w:color="auto" w:fill="FFFFFF"/>
            <w:vAlign w:val="bottom"/>
          </w:tcPr>
          <w:p w:rsidR="003B4EA2" w:rsidRPr="005A03B9" w:rsidRDefault="003B4EA2" w:rsidP="003B4EA2">
            <w:pPr>
              <w:widowControl w:val="0"/>
              <w:spacing w:line="341"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понедельник-пятница - с 10.30 до 18.00, суббота – с 11.00 до 16.00, выходной - воскресенье</w:t>
            </w:r>
          </w:p>
          <w:p w:rsidR="003B4EA2" w:rsidRPr="005A03B9" w:rsidRDefault="003B4EA2" w:rsidP="003B4EA2">
            <w:pPr>
              <w:widowControl w:val="0"/>
              <w:spacing w:line="341" w:lineRule="exact"/>
              <w:jc w:val="both"/>
              <w:rPr>
                <w:spacing w:val="1"/>
                <w:sz w:val="28"/>
                <w:szCs w:val="28"/>
                <w:lang w:bidi="ru-RU"/>
              </w:rPr>
            </w:pPr>
            <w:r w:rsidRPr="005A03B9">
              <w:rPr>
                <w:color w:val="000000"/>
                <w:spacing w:val="1"/>
                <w:sz w:val="28"/>
                <w:szCs w:val="28"/>
                <w:shd w:val="clear" w:color="auto" w:fill="FFFFFF"/>
                <w:lang w:bidi="ru-RU"/>
              </w:rPr>
              <w:t>с 11.00 до 18.00 выходной - воскресенье</w:t>
            </w:r>
          </w:p>
        </w:tc>
      </w:tr>
      <w:tr w:rsidR="003B4EA2" w:rsidRPr="005A03B9" w:rsidTr="00A37B82">
        <w:trPr>
          <w:trHeight w:hRule="exact" w:val="1019"/>
        </w:trPr>
        <w:tc>
          <w:tcPr>
            <w:tcW w:w="3446" w:type="dxa"/>
            <w:tcBorders>
              <w:top w:val="single" w:sz="4" w:space="0" w:color="auto"/>
              <w:left w:val="single" w:sz="4" w:space="0" w:color="auto"/>
            </w:tcBorders>
            <w:shd w:val="clear" w:color="auto" w:fill="FFFFFF"/>
            <w:vAlign w:val="center"/>
          </w:tcPr>
          <w:p w:rsidR="003B4EA2" w:rsidRPr="005A03B9" w:rsidRDefault="003B4EA2" w:rsidP="003B4EA2">
            <w:pPr>
              <w:widowControl w:val="0"/>
              <w:spacing w:line="240"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Библиотека-филиал № 4</w:t>
            </w:r>
          </w:p>
          <w:p w:rsidR="003B4EA2" w:rsidRPr="005A03B9" w:rsidRDefault="003B4EA2" w:rsidP="003B4EA2">
            <w:pPr>
              <w:widowControl w:val="0"/>
              <w:spacing w:line="240" w:lineRule="exact"/>
              <w:jc w:val="both"/>
              <w:rPr>
                <w:spacing w:val="1"/>
                <w:sz w:val="28"/>
                <w:szCs w:val="28"/>
                <w:lang w:bidi="ru-RU"/>
              </w:rPr>
            </w:pPr>
            <w:r w:rsidRPr="005A03B9">
              <w:rPr>
                <w:color w:val="000000"/>
                <w:spacing w:val="1"/>
                <w:sz w:val="28"/>
                <w:szCs w:val="28"/>
                <w:shd w:val="clear" w:color="auto" w:fill="FFFFFF"/>
                <w:lang w:bidi="ru-RU"/>
              </w:rPr>
              <w:t xml:space="preserve"> (ул. Моторная, д.9)</w:t>
            </w:r>
          </w:p>
        </w:tc>
        <w:tc>
          <w:tcPr>
            <w:tcW w:w="6300" w:type="dxa"/>
            <w:tcBorders>
              <w:top w:val="single" w:sz="4" w:space="0" w:color="auto"/>
              <w:left w:val="single" w:sz="4" w:space="0" w:color="auto"/>
              <w:right w:val="single" w:sz="4" w:space="0" w:color="auto"/>
            </w:tcBorders>
            <w:shd w:val="clear" w:color="auto" w:fill="FFFFFF"/>
            <w:vAlign w:val="bottom"/>
          </w:tcPr>
          <w:p w:rsidR="003B4EA2" w:rsidRPr="005A03B9" w:rsidRDefault="003B4EA2" w:rsidP="003B4EA2">
            <w:pPr>
              <w:widowControl w:val="0"/>
              <w:spacing w:line="346"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понедельник-суббота - с 09.30 до 18.00,</w:t>
            </w:r>
          </w:p>
          <w:p w:rsidR="003B4EA2" w:rsidRPr="005A03B9" w:rsidRDefault="003B4EA2" w:rsidP="003B4EA2">
            <w:pPr>
              <w:widowControl w:val="0"/>
              <w:spacing w:line="346" w:lineRule="exact"/>
              <w:jc w:val="both"/>
              <w:rPr>
                <w:spacing w:val="1"/>
                <w:sz w:val="28"/>
                <w:szCs w:val="28"/>
                <w:lang w:bidi="ru-RU"/>
              </w:rPr>
            </w:pPr>
            <w:r w:rsidRPr="005A03B9">
              <w:rPr>
                <w:color w:val="000000"/>
                <w:spacing w:val="1"/>
                <w:sz w:val="28"/>
                <w:szCs w:val="28"/>
                <w:shd w:val="clear" w:color="auto" w:fill="FFFFFF"/>
                <w:lang w:bidi="ru-RU"/>
              </w:rPr>
              <w:t xml:space="preserve"> выходной - воскресенье</w:t>
            </w:r>
          </w:p>
        </w:tc>
      </w:tr>
      <w:tr w:rsidR="003B4EA2" w:rsidRPr="005A03B9" w:rsidTr="00A37B82">
        <w:trPr>
          <w:trHeight w:hRule="exact" w:val="1019"/>
        </w:trPr>
        <w:tc>
          <w:tcPr>
            <w:tcW w:w="3446" w:type="dxa"/>
            <w:tcBorders>
              <w:top w:val="single" w:sz="4" w:space="0" w:color="auto"/>
              <w:left w:val="single" w:sz="4" w:space="0" w:color="auto"/>
            </w:tcBorders>
            <w:shd w:val="clear" w:color="auto" w:fill="FFFFFF"/>
            <w:vAlign w:val="center"/>
          </w:tcPr>
          <w:p w:rsidR="003B4EA2" w:rsidRPr="005A03B9" w:rsidRDefault="003B4EA2" w:rsidP="003B4EA2">
            <w:pPr>
              <w:widowControl w:val="0"/>
              <w:spacing w:line="240"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Библиотека-филиал № 4</w:t>
            </w:r>
          </w:p>
          <w:p w:rsidR="003B4EA2" w:rsidRPr="005A03B9" w:rsidRDefault="003B4EA2" w:rsidP="003B4EA2">
            <w:pPr>
              <w:widowControl w:val="0"/>
              <w:spacing w:line="240"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 xml:space="preserve"> (ул. Юбилейная, д.21)</w:t>
            </w:r>
          </w:p>
        </w:tc>
        <w:tc>
          <w:tcPr>
            <w:tcW w:w="6300" w:type="dxa"/>
            <w:tcBorders>
              <w:top w:val="single" w:sz="4" w:space="0" w:color="auto"/>
              <w:left w:val="single" w:sz="4" w:space="0" w:color="auto"/>
              <w:right w:val="single" w:sz="4" w:space="0" w:color="auto"/>
            </w:tcBorders>
            <w:shd w:val="clear" w:color="auto" w:fill="FFFFFF"/>
            <w:vAlign w:val="bottom"/>
          </w:tcPr>
          <w:p w:rsidR="003B4EA2" w:rsidRPr="005A03B9" w:rsidRDefault="003B4EA2" w:rsidP="003B4EA2">
            <w:pPr>
              <w:widowControl w:val="0"/>
              <w:spacing w:line="346"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вторник, четверг, пятница</w:t>
            </w:r>
            <w:r w:rsidR="00A37B82">
              <w:rPr>
                <w:color w:val="000000"/>
                <w:spacing w:val="1"/>
                <w:sz w:val="28"/>
                <w:szCs w:val="28"/>
                <w:shd w:val="clear" w:color="auto" w:fill="FFFFFF"/>
                <w:lang w:bidi="ru-RU"/>
              </w:rPr>
              <w:t xml:space="preserve"> </w:t>
            </w:r>
            <w:r w:rsidRPr="005A03B9">
              <w:rPr>
                <w:color w:val="000000"/>
                <w:spacing w:val="1"/>
                <w:sz w:val="28"/>
                <w:szCs w:val="28"/>
                <w:shd w:val="clear" w:color="auto" w:fill="FFFFFF"/>
                <w:lang w:bidi="ru-RU"/>
              </w:rPr>
              <w:t>- с 11.00 до 18.00,</w:t>
            </w:r>
          </w:p>
          <w:p w:rsidR="003B4EA2" w:rsidRPr="005A03B9" w:rsidRDefault="003B4EA2" w:rsidP="003B4EA2">
            <w:pPr>
              <w:widowControl w:val="0"/>
              <w:spacing w:line="346"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 xml:space="preserve">выходные – понедельник, среда, </w:t>
            </w:r>
            <w:proofErr w:type="spellStart"/>
            <w:r w:rsidRPr="005A03B9">
              <w:rPr>
                <w:color w:val="000000"/>
                <w:spacing w:val="1"/>
                <w:sz w:val="28"/>
                <w:szCs w:val="28"/>
                <w:shd w:val="clear" w:color="auto" w:fill="FFFFFF"/>
                <w:lang w:bidi="ru-RU"/>
              </w:rPr>
              <w:t>суббота</w:t>
            </w:r>
            <w:proofErr w:type="gramStart"/>
            <w:r w:rsidRPr="005A03B9">
              <w:rPr>
                <w:color w:val="000000"/>
                <w:spacing w:val="1"/>
                <w:sz w:val="28"/>
                <w:szCs w:val="28"/>
                <w:shd w:val="clear" w:color="auto" w:fill="FFFFFF"/>
                <w:lang w:bidi="ru-RU"/>
              </w:rPr>
              <w:t>,в</w:t>
            </w:r>
            <w:proofErr w:type="gramEnd"/>
            <w:r w:rsidRPr="005A03B9">
              <w:rPr>
                <w:color w:val="000000"/>
                <w:spacing w:val="1"/>
                <w:sz w:val="28"/>
                <w:szCs w:val="28"/>
                <w:shd w:val="clear" w:color="auto" w:fill="FFFFFF"/>
                <w:lang w:bidi="ru-RU"/>
              </w:rPr>
              <w:t>оскресенье</w:t>
            </w:r>
            <w:proofErr w:type="spellEnd"/>
          </w:p>
        </w:tc>
      </w:tr>
      <w:tr w:rsidR="003B4EA2" w:rsidRPr="005A03B9" w:rsidTr="00A37B82">
        <w:trPr>
          <w:trHeight w:hRule="exact" w:val="1026"/>
        </w:trPr>
        <w:tc>
          <w:tcPr>
            <w:tcW w:w="3446" w:type="dxa"/>
            <w:tcBorders>
              <w:top w:val="single" w:sz="4" w:space="0" w:color="auto"/>
              <w:left w:val="single" w:sz="4" w:space="0" w:color="auto"/>
              <w:bottom w:val="single" w:sz="4" w:space="0" w:color="auto"/>
            </w:tcBorders>
            <w:shd w:val="clear" w:color="auto" w:fill="FFFFFF"/>
            <w:vAlign w:val="center"/>
          </w:tcPr>
          <w:p w:rsidR="003B4EA2" w:rsidRPr="005A03B9" w:rsidRDefault="003B4EA2" w:rsidP="003B4EA2">
            <w:pPr>
              <w:widowControl w:val="0"/>
              <w:spacing w:line="240" w:lineRule="exact"/>
              <w:jc w:val="both"/>
              <w:rPr>
                <w:spacing w:val="1"/>
                <w:sz w:val="28"/>
                <w:szCs w:val="28"/>
                <w:lang w:bidi="ru-RU"/>
              </w:rPr>
            </w:pPr>
            <w:r w:rsidRPr="005A03B9">
              <w:rPr>
                <w:color w:val="000000"/>
                <w:spacing w:val="1"/>
                <w:sz w:val="28"/>
                <w:szCs w:val="28"/>
                <w:shd w:val="clear" w:color="auto" w:fill="FFFFFF"/>
                <w:lang w:bidi="ru-RU"/>
              </w:rPr>
              <w:t>Библиотека-филиал № 6</w:t>
            </w:r>
          </w:p>
        </w:tc>
        <w:tc>
          <w:tcPr>
            <w:tcW w:w="6300" w:type="dxa"/>
            <w:tcBorders>
              <w:top w:val="single" w:sz="4" w:space="0" w:color="auto"/>
              <w:left w:val="single" w:sz="4" w:space="0" w:color="auto"/>
              <w:bottom w:val="single" w:sz="4" w:space="0" w:color="auto"/>
              <w:right w:val="single" w:sz="4" w:space="0" w:color="auto"/>
            </w:tcBorders>
            <w:shd w:val="clear" w:color="auto" w:fill="FFFFFF"/>
            <w:vAlign w:val="bottom"/>
          </w:tcPr>
          <w:p w:rsidR="003B4EA2" w:rsidRPr="005A03B9" w:rsidRDefault="003B4EA2" w:rsidP="003B4EA2">
            <w:pPr>
              <w:widowControl w:val="0"/>
              <w:spacing w:line="346"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 xml:space="preserve">понедельник-пятница - с 13.00 до 17.00, </w:t>
            </w:r>
          </w:p>
          <w:p w:rsidR="003B4EA2" w:rsidRPr="005A03B9" w:rsidRDefault="003B4EA2" w:rsidP="003B4EA2">
            <w:pPr>
              <w:widowControl w:val="0"/>
              <w:spacing w:line="346" w:lineRule="exact"/>
              <w:jc w:val="both"/>
              <w:rPr>
                <w:spacing w:val="1"/>
                <w:sz w:val="28"/>
                <w:szCs w:val="28"/>
                <w:lang w:bidi="ru-RU"/>
              </w:rPr>
            </w:pPr>
            <w:r w:rsidRPr="005A03B9">
              <w:rPr>
                <w:color w:val="000000"/>
                <w:spacing w:val="1"/>
                <w:sz w:val="28"/>
                <w:szCs w:val="28"/>
                <w:shd w:val="clear" w:color="auto" w:fill="FFFFFF"/>
                <w:lang w:bidi="ru-RU"/>
              </w:rPr>
              <w:t xml:space="preserve"> выходные - суббота, воскресенье</w:t>
            </w:r>
          </w:p>
        </w:tc>
      </w:tr>
      <w:tr w:rsidR="003B4EA2" w:rsidRPr="005A03B9" w:rsidTr="00A37B82">
        <w:trPr>
          <w:trHeight w:hRule="exact" w:val="1026"/>
        </w:trPr>
        <w:tc>
          <w:tcPr>
            <w:tcW w:w="3446" w:type="dxa"/>
            <w:tcBorders>
              <w:top w:val="single" w:sz="4" w:space="0" w:color="auto"/>
              <w:left w:val="single" w:sz="4" w:space="0" w:color="auto"/>
              <w:bottom w:val="single" w:sz="4" w:space="0" w:color="auto"/>
            </w:tcBorders>
            <w:shd w:val="clear" w:color="auto" w:fill="FFFFFF"/>
            <w:vAlign w:val="center"/>
          </w:tcPr>
          <w:p w:rsidR="003B4EA2" w:rsidRPr="005A03B9" w:rsidRDefault="003B4EA2" w:rsidP="003B4EA2">
            <w:pPr>
              <w:widowControl w:val="0"/>
              <w:spacing w:line="240"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Библиотека-филиал № 8</w:t>
            </w:r>
          </w:p>
        </w:tc>
        <w:tc>
          <w:tcPr>
            <w:tcW w:w="6300" w:type="dxa"/>
            <w:tcBorders>
              <w:top w:val="single" w:sz="4" w:space="0" w:color="auto"/>
              <w:left w:val="single" w:sz="4" w:space="0" w:color="auto"/>
              <w:bottom w:val="single" w:sz="4" w:space="0" w:color="auto"/>
              <w:right w:val="single" w:sz="4" w:space="0" w:color="auto"/>
            </w:tcBorders>
            <w:shd w:val="clear" w:color="auto" w:fill="FFFFFF"/>
            <w:vAlign w:val="bottom"/>
          </w:tcPr>
          <w:p w:rsidR="003B4EA2" w:rsidRPr="005A03B9" w:rsidRDefault="003B4EA2" w:rsidP="003B4EA2">
            <w:pPr>
              <w:widowControl w:val="0"/>
              <w:spacing w:line="346"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вторник, среда- с 10.00 до 13.00, четверг - с 10.00 до 14.00</w:t>
            </w:r>
            <w:r w:rsidR="00A37B82">
              <w:rPr>
                <w:color w:val="000000"/>
                <w:spacing w:val="1"/>
                <w:sz w:val="28"/>
                <w:szCs w:val="28"/>
                <w:shd w:val="clear" w:color="auto" w:fill="FFFFFF"/>
                <w:lang w:bidi="ru-RU"/>
              </w:rPr>
              <w:t>,</w:t>
            </w:r>
            <w:r w:rsidRPr="005A03B9">
              <w:rPr>
                <w:color w:val="000000"/>
                <w:spacing w:val="1"/>
                <w:sz w:val="28"/>
                <w:szCs w:val="28"/>
                <w:shd w:val="clear" w:color="auto" w:fill="FFFFFF"/>
                <w:lang w:bidi="ru-RU"/>
              </w:rPr>
              <w:t xml:space="preserve"> выходные – понедельник, пятница, суббота, воскресенье</w:t>
            </w:r>
          </w:p>
        </w:tc>
      </w:tr>
      <w:tr w:rsidR="003B4EA2" w:rsidRPr="005A03B9" w:rsidTr="00A37B82">
        <w:trPr>
          <w:trHeight w:hRule="exact" w:val="1026"/>
        </w:trPr>
        <w:tc>
          <w:tcPr>
            <w:tcW w:w="3446" w:type="dxa"/>
            <w:tcBorders>
              <w:top w:val="single" w:sz="4" w:space="0" w:color="auto"/>
              <w:left w:val="single" w:sz="4" w:space="0" w:color="auto"/>
              <w:bottom w:val="single" w:sz="4" w:space="0" w:color="auto"/>
            </w:tcBorders>
            <w:shd w:val="clear" w:color="auto" w:fill="FFFFFF"/>
            <w:vAlign w:val="center"/>
          </w:tcPr>
          <w:p w:rsidR="003B4EA2" w:rsidRPr="005A03B9" w:rsidRDefault="003B4EA2" w:rsidP="003B4EA2">
            <w:pPr>
              <w:widowControl w:val="0"/>
              <w:spacing w:line="240"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Библиотека филиал № 11</w:t>
            </w:r>
          </w:p>
        </w:tc>
        <w:tc>
          <w:tcPr>
            <w:tcW w:w="6300" w:type="dxa"/>
            <w:tcBorders>
              <w:top w:val="single" w:sz="4" w:space="0" w:color="auto"/>
              <w:left w:val="single" w:sz="4" w:space="0" w:color="auto"/>
              <w:bottom w:val="single" w:sz="4" w:space="0" w:color="auto"/>
              <w:right w:val="single" w:sz="4" w:space="0" w:color="auto"/>
            </w:tcBorders>
            <w:shd w:val="clear" w:color="auto" w:fill="FFFFFF"/>
            <w:vAlign w:val="bottom"/>
          </w:tcPr>
          <w:p w:rsidR="003B4EA2" w:rsidRPr="005A03B9" w:rsidRDefault="003B4EA2" w:rsidP="003B4EA2">
            <w:pPr>
              <w:widowControl w:val="0"/>
              <w:spacing w:line="346" w:lineRule="exact"/>
              <w:jc w:val="both"/>
              <w:rPr>
                <w:color w:val="000000"/>
                <w:spacing w:val="1"/>
                <w:sz w:val="28"/>
                <w:szCs w:val="28"/>
                <w:shd w:val="clear" w:color="auto" w:fill="FFFFFF"/>
                <w:lang w:bidi="ru-RU"/>
              </w:rPr>
            </w:pPr>
            <w:r w:rsidRPr="005A03B9">
              <w:rPr>
                <w:color w:val="000000"/>
                <w:spacing w:val="1"/>
                <w:sz w:val="28"/>
                <w:szCs w:val="28"/>
                <w:shd w:val="clear" w:color="auto" w:fill="FFFFFF"/>
                <w:lang w:bidi="ru-RU"/>
              </w:rPr>
              <w:t>понедельник, среда, четверг с 15.00 до 17.00 пятница 15.00-16.00 выходные - вторник, суббота, воскресенье</w:t>
            </w:r>
          </w:p>
        </w:tc>
      </w:tr>
    </w:tbl>
    <w:p w:rsidR="003B4EA2" w:rsidRPr="005A03B9" w:rsidRDefault="003B4EA2" w:rsidP="003B4EA2">
      <w:pPr>
        <w:jc w:val="both"/>
        <w:rPr>
          <w:sz w:val="28"/>
          <w:szCs w:val="28"/>
        </w:rPr>
      </w:pPr>
    </w:p>
    <w:p w:rsidR="003B4EA2" w:rsidRPr="005A03B9" w:rsidRDefault="003B4EA2" w:rsidP="003B4EA2">
      <w:pPr>
        <w:jc w:val="both"/>
        <w:rPr>
          <w:sz w:val="28"/>
          <w:szCs w:val="28"/>
        </w:rPr>
      </w:pPr>
    </w:p>
    <w:p w:rsidR="003B4EA2" w:rsidRPr="005A03B9" w:rsidRDefault="003B4EA2" w:rsidP="003B4EA2">
      <w:pPr>
        <w:widowControl w:val="0"/>
        <w:spacing w:after="622" w:line="322" w:lineRule="exact"/>
        <w:ind w:left="4980" w:right="360"/>
        <w:jc w:val="both"/>
        <w:rPr>
          <w:spacing w:val="1"/>
          <w:sz w:val="28"/>
          <w:szCs w:val="28"/>
          <w:lang w:bidi="ru-RU"/>
        </w:rPr>
      </w:pPr>
      <w:r w:rsidRPr="005A03B9">
        <w:rPr>
          <w:color w:val="000000"/>
          <w:spacing w:val="1"/>
          <w:sz w:val="28"/>
          <w:szCs w:val="28"/>
          <w:lang w:bidi="ru-RU"/>
        </w:rPr>
        <w:lastRenderedPageBreak/>
        <w:t>Приложение № 2 к административному регламенту предоставления муниципальной услуги «Библиотечное, библиографическое и информационное обслуживание пользователей библиотеки»</w:t>
      </w:r>
    </w:p>
    <w:p w:rsidR="003B4EA2" w:rsidRPr="005A03B9" w:rsidRDefault="003B4EA2" w:rsidP="003B4EA2">
      <w:pPr>
        <w:jc w:val="center"/>
        <w:rPr>
          <w:sz w:val="28"/>
          <w:szCs w:val="28"/>
        </w:rPr>
      </w:pPr>
      <w:r w:rsidRPr="005A03B9">
        <w:rPr>
          <w:sz w:val="28"/>
          <w:szCs w:val="28"/>
        </w:rPr>
        <w:t>Блок-схема административных процедур по предоставлению муниципальной услуги «Библиотечное, библиографическое и информационное обслуживание пользователей библиотеки»</w:t>
      </w:r>
    </w:p>
    <w:p w:rsidR="003B4EA2" w:rsidRPr="005A03B9" w:rsidRDefault="003B4EA2" w:rsidP="003B4EA2">
      <w:pPr>
        <w:jc w:val="center"/>
        <w:rPr>
          <w:sz w:val="28"/>
          <w:szCs w:val="28"/>
        </w:rPr>
      </w:pPr>
    </w:p>
    <w:p w:rsidR="003B4EA2" w:rsidRPr="005A03B9" w:rsidRDefault="003B4EA2" w:rsidP="003B4EA2">
      <w:pPr>
        <w:jc w:val="both"/>
        <w:rPr>
          <w:sz w:val="28"/>
          <w:szCs w:val="28"/>
        </w:rPr>
      </w:pPr>
      <w:r w:rsidRPr="005A03B9">
        <w:rPr>
          <w:rFonts w:eastAsia="Courier New"/>
          <w:noProof/>
          <w:color w:val="000000"/>
          <w:sz w:val="28"/>
          <w:szCs w:val="28"/>
        </w:rPr>
        <w:drawing>
          <wp:inline distT="0" distB="0" distL="0" distR="0" wp14:anchorId="7EA08CCF" wp14:editId="7046E585">
            <wp:extent cx="6133465" cy="5521325"/>
            <wp:effectExtent l="0" t="0" r="635" b="3175"/>
            <wp:docPr id="2" name="Рисунок 2" descr="C:\Users\metodist\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media\image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33465" cy="5521325"/>
                    </a:xfrm>
                    <a:prstGeom prst="rect">
                      <a:avLst/>
                    </a:prstGeom>
                    <a:noFill/>
                    <a:ln>
                      <a:noFill/>
                    </a:ln>
                  </pic:spPr>
                </pic:pic>
              </a:graphicData>
            </a:graphic>
          </wp:inline>
        </w:drawing>
      </w:r>
    </w:p>
    <w:p w:rsidR="003B4EA2" w:rsidRPr="005A03B9" w:rsidRDefault="003B4EA2" w:rsidP="003B4EA2">
      <w:pPr>
        <w:framePr w:wrap="none" w:vAnchor="page" w:hAnchor="page" w:x="997" w:y="6819"/>
        <w:widowControl w:val="0"/>
        <w:jc w:val="both"/>
        <w:rPr>
          <w:rFonts w:eastAsia="Courier New"/>
          <w:color w:val="000000"/>
          <w:sz w:val="28"/>
          <w:szCs w:val="28"/>
          <w:lang w:bidi="ru-RU"/>
        </w:rPr>
      </w:pPr>
    </w:p>
    <w:p w:rsidR="003B4EA2" w:rsidRPr="005A03B9" w:rsidRDefault="003B4EA2" w:rsidP="003B4EA2">
      <w:pPr>
        <w:tabs>
          <w:tab w:val="left" w:pos="3323"/>
        </w:tabs>
        <w:jc w:val="both"/>
        <w:rPr>
          <w:sz w:val="28"/>
          <w:szCs w:val="28"/>
        </w:rPr>
      </w:pPr>
      <w:r w:rsidRPr="005A03B9">
        <w:rPr>
          <w:sz w:val="28"/>
          <w:szCs w:val="28"/>
        </w:rPr>
        <w:tab/>
      </w:r>
    </w:p>
    <w:p w:rsidR="003B4EA2" w:rsidRPr="005A03B9" w:rsidRDefault="003B4EA2" w:rsidP="003B4EA2">
      <w:pPr>
        <w:tabs>
          <w:tab w:val="left" w:pos="3323"/>
        </w:tabs>
        <w:jc w:val="both"/>
        <w:rPr>
          <w:sz w:val="28"/>
          <w:szCs w:val="28"/>
        </w:rPr>
      </w:pPr>
    </w:p>
    <w:p w:rsidR="003B4EA2" w:rsidRPr="005A03B9" w:rsidRDefault="003B4EA2" w:rsidP="003B4EA2">
      <w:pPr>
        <w:tabs>
          <w:tab w:val="left" w:pos="3323"/>
        </w:tabs>
        <w:jc w:val="both"/>
        <w:rPr>
          <w:sz w:val="28"/>
          <w:szCs w:val="28"/>
        </w:rPr>
      </w:pPr>
    </w:p>
    <w:p w:rsidR="003B4EA2" w:rsidRPr="005A03B9" w:rsidRDefault="003B4EA2" w:rsidP="003B4EA2">
      <w:pPr>
        <w:tabs>
          <w:tab w:val="left" w:pos="3323"/>
        </w:tabs>
        <w:jc w:val="both"/>
        <w:rPr>
          <w:sz w:val="28"/>
          <w:szCs w:val="28"/>
        </w:rPr>
      </w:pPr>
    </w:p>
    <w:p w:rsidR="003B4EA2" w:rsidRPr="005A03B9" w:rsidRDefault="003B4EA2" w:rsidP="003B4EA2">
      <w:pPr>
        <w:tabs>
          <w:tab w:val="left" w:pos="3323"/>
        </w:tabs>
        <w:jc w:val="both"/>
        <w:rPr>
          <w:sz w:val="28"/>
          <w:szCs w:val="28"/>
        </w:rPr>
      </w:pPr>
    </w:p>
    <w:p w:rsidR="003B4EA2" w:rsidRPr="005A03B9" w:rsidRDefault="003B4EA2" w:rsidP="003B4EA2">
      <w:pPr>
        <w:widowControl w:val="0"/>
        <w:spacing w:after="626" w:line="322" w:lineRule="exact"/>
        <w:ind w:left="4260" w:right="240"/>
        <w:jc w:val="both"/>
        <w:rPr>
          <w:spacing w:val="1"/>
          <w:sz w:val="28"/>
          <w:szCs w:val="28"/>
          <w:lang w:bidi="ru-RU"/>
        </w:rPr>
      </w:pPr>
      <w:r w:rsidRPr="005A03B9">
        <w:rPr>
          <w:color w:val="000000"/>
          <w:spacing w:val="1"/>
          <w:sz w:val="28"/>
          <w:szCs w:val="28"/>
          <w:lang w:bidi="ru-RU"/>
        </w:rPr>
        <w:t>Приложение № 3 к административному регламенту предоставления муниципальной услуги «Библиотечное, библиографическое и информационное обслуживание пользователей библиотеки»</w:t>
      </w:r>
    </w:p>
    <w:p w:rsidR="003B4EA2" w:rsidRPr="005A03B9" w:rsidRDefault="003B4EA2" w:rsidP="00635A23">
      <w:pPr>
        <w:pStyle w:val="42"/>
        <w:shd w:val="clear" w:color="auto" w:fill="auto"/>
        <w:spacing w:before="0" w:after="0" w:line="240" w:lineRule="auto"/>
        <w:ind w:left="720"/>
        <w:rPr>
          <w:rFonts w:ascii="Times New Roman" w:hAnsi="Times New Roman"/>
          <w:sz w:val="28"/>
        </w:rPr>
      </w:pPr>
      <w:r w:rsidRPr="005A03B9">
        <w:rPr>
          <w:rFonts w:ascii="Times New Roman" w:hAnsi="Times New Roman"/>
          <w:color w:val="000000"/>
          <w:sz w:val="28"/>
          <w:lang w:eastAsia="ru-RU" w:bidi="ru-RU"/>
        </w:rPr>
        <w:t>Место нахождения, почтовый адрес, телефон, адрес электронной почты, режим работы отдела культуры администрации Муниципального образования город Медногорск</w:t>
      </w:r>
    </w:p>
    <w:p w:rsidR="003B4EA2" w:rsidRPr="005A03B9" w:rsidRDefault="003B4EA2" w:rsidP="00635A23">
      <w:pPr>
        <w:tabs>
          <w:tab w:val="left" w:pos="3323"/>
        </w:tabs>
        <w:jc w:val="center"/>
        <w:rPr>
          <w:sz w:val="28"/>
          <w:szCs w:val="28"/>
        </w:rPr>
      </w:pPr>
    </w:p>
    <w:p w:rsidR="003B4EA2" w:rsidRPr="005A03B9" w:rsidRDefault="003B4EA2" w:rsidP="00635A23">
      <w:pPr>
        <w:tabs>
          <w:tab w:val="left" w:pos="3323"/>
        </w:tabs>
        <w:rPr>
          <w:sz w:val="28"/>
          <w:szCs w:val="28"/>
        </w:rPr>
      </w:pPr>
      <w:r w:rsidRPr="005A03B9">
        <w:rPr>
          <w:sz w:val="28"/>
          <w:szCs w:val="28"/>
        </w:rPr>
        <w:t xml:space="preserve">Место нахождения: Оренбургская область, г. Медногорск; </w:t>
      </w:r>
    </w:p>
    <w:p w:rsidR="003B4EA2" w:rsidRPr="005A03B9" w:rsidRDefault="003B4EA2" w:rsidP="00635A23">
      <w:pPr>
        <w:tabs>
          <w:tab w:val="left" w:pos="3323"/>
        </w:tabs>
        <w:rPr>
          <w:sz w:val="28"/>
          <w:szCs w:val="28"/>
        </w:rPr>
      </w:pPr>
      <w:r w:rsidRPr="005A03B9">
        <w:rPr>
          <w:sz w:val="28"/>
          <w:szCs w:val="28"/>
        </w:rPr>
        <w:t>Почтовый адрес: 462274, Медногорск, ул. Советская, 37.</w:t>
      </w:r>
    </w:p>
    <w:p w:rsidR="003B4EA2" w:rsidRPr="005A03B9" w:rsidRDefault="003B4EA2" w:rsidP="00635A23">
      <w:pPr>
        <w:tabs>
          <w:tab w:val="left" w:pos="3323"/>
        </w:tabs>
        <w:rPr>
          <w:sz w:val="28"/>
          <w:szCs w:val="28"/>
        </w:rPr>
      </w:pPr>
      <w:r w:rsidRPr="005A03B9">
        <w:rPr>
          <w:sz w:val="28"/>
          <w:szCs w:val="28"/>
        </w:rPr>
        <w:t>Телефон: (35379) 3-24-00</w:t>
      </w:r>
    </w:p>
    <w:p w:rsidR="003B4EA2" w:rsidRPr="005A03B9" w:rsidRDefault="003B4EA2" w:rsidP="00635A23">
      <w:pPr>
        <w:tabs>
          <w:tab w:val="left" w:pos="3323"/>
        </w:tabs>
        <w:rPr>
          <w:sz w:val="28"/>
          <w:szCs w:val="28"/>
        </w:rPr>
      </w:pPr>
      <w:r w:rsidRPr="005A03B9">
        <w:rPr>
          <w:sz w:val="28"/>
          <w:szCs w:val="28"/>
        </w:rPr>
        <w:t>Адрес электронной почты: ok-mednogorsk@rambler.ru</w:t>
      </w:r>
    </w:p>
    <w:p w:rsidR="003B4EA2" w:rsidRPr="005A03B9" w:rsidRDefault="003B4EA2" w:rsidP="00635A23">
      <w:pPr>
        <w:tabs>
          <w:tab w:val="left" w:pos="3323"/>
        </w:tabs>
        <w:rPr>
          <w:sz w:val="28"/>
          <w:szCs w:val="28"/>
        </w:rPr>
      </w:pPr>
      <w:r w:rsidRPr="005A03B9">
        <w:rPr>
          <w:sz w:val="28"/>
          <w:szCs w:val="28"/>
        </w:rPr>
        <w:t>Режим работы отдела культуры администрации город Медногорск:</w:t>
      </w:r>
    </w:p>
    <w:p w:rsidR="003B4EA2" w:rsidRPr="005A03B9" w:rsidRDefault="003B4EA2" w:rsidP="00635A23">
      <w:pPr>
        <w:rPr>
          <w:sz w:val="28"/>
          <w:szCs w:val="28"/>
        </w:rPr>
      </w:pPr>
    </w:p>
    <w:p w:rsidR="003B4EA2" w:rsidRPr="005A03B9" w:rsidRDefault="003B4EA2" w:rsidP="00635A23">
      <w:pPr>
        <w:tabs>
          <w:tab w:val="left" w:pos="3401"/>
        </w:tabs>
        <w:rPr>
          <w:sz w:val="28"/>
          <w:szCs w:val="28"/>
        </w:rPr>
      </w:pPr>
      <w:r w:rsidRPr="005A03B9">
        <w:rPr>
          <w:sz w:val="28"/>
          <w:szCs w:val="28"/>
        </w:rPr>
        <w:tab/>
      </w:r>
    </w:p>
    <w:tbl>
      <w:tblPr>
        <w:tblStyle w:val="a8"/>
        <w:tblW w:w="0" w:type="auto"/>
        <w:tblInd w:w="1668" w:type="dxa"/>
        <w:tblLook w:val="04A0" w:firstRow="1" w:lastRow="0" w:firstColumn="1" w:lastColumn="0" w:noHBand="0" w:noVBand="1"/>
      </w:tblPr>
      <w:tblGrid>
        <w:gridCol w:w="2835"/>
        <w:gridCol w:w="3260"/>
      </w:tblGrid>
      <w:tr w:rsidR="003B4EA2" w:rsidRPr="005A03B9" w:rsidTr="00F8345F">
        <w:tc>
          <w:tcPr>
            <w:tcW w:w="2835" w:type="dxa"/>
          </w:tcPr>
          <w:p w:rsidR="003B4EA2" w:rsidRPr="005A03B9" w:rsidRDefault="003B4EA2" w:rsidP="00635A23">
            <w:pPr>
              <w:tabs>
                <w:tab w:val="left" w:pos="3401"/>
              </w:tabs>
              <w:rPr>
                <w:sz w:val="28"/>
                <w:szCs w:val="28"/>
              </w:rPr>
            </w:pPr>
            <w:r w:rsidRPr="005A03B9">
              <w:rPr>
                <w:sz w:val="28"/>
                <w:szCs w:val="28"/>
              </w:rPr>
              <w:t>Понедельник</w:t>
            </w:r>
          </w:p>
        </w:tc>
        <w:tc>
          <w:tcPr>
            <w:tcW w:w="3260" w:type="dxa"/>
          </w:tcPr>
          <w:p w:rsidR="003B4EA2" w:rsidRPr="005A03B9" w:rsidRDefault="003B4EA2" w:rsidP="00635A23">
            <w:pPr>
              <w:tabs>
                <w:tab w:val="left" w:pos="3401"/>
              </w:tabs>
              <w:rPr>
                <w:sz w:val="28"/>
                <w:szCs w:val="28"/>
              </w:rPr>
            </w:pPr>
            <w:r w:rsidRPr="005A03B9">
              <w:rPr>
                <w:sz w:val="28"/>
                <w:szCs w:val="28"/>
              </w:rPr>
              <w:t>09.00-18.00</w:t>
            </w:r>
          </w:p>
          <w:p w:rsidR="003B4EA2" w:rsidRPr="005A03B9" w:rsidRDefault="003B4EA2" w:rsidP="00635A23">
            <w:pPr>
              <w:tabs>
                <w:tab w:val="left" w:pos="3401"/>
              </w:tabs>
              <w:rPr>
                <w:sz w:val="28"/>
                <w:szCs w:val="28"/>
              </w:rPr>
            </w:pPr>
            <w:r w:rsidRPr="005A03B9">
              <w:rPr>
                <w:sz w:val="28"/>
                <w:szCs w:val="28"/>
              </w:rPr>
              <w:t>обед 13.00-13.48</w:t>
            </w:r>
          </w:p>
        </w:tc>
      </w:tr>
      <w:tr w:rsidR="003B4EA2" w:rsidRPr="005A03B9" w:rsidTr="00F8345F">
        <w:tc>
          <w:tcPr>
            <w:tcW w:w="2835" w:type="dxa"/>
          </w:tcPr>
          <w:p w:rsidR="003B4EA2" w:rsidRPr="005A03B9" w:rsidRDefault="003B4EA2" w:rsidP="00635A23">
            <w:pPr>
              <w:tabs>
                <w:tab w:val="left" w:pos="3401"/>
              </w:tabs>
              <w:rPr>
                <w:sz w:val="28"/>
                <w:szCs w:val="28"/>
              </w:rPr>
            </w:pPr>
            <w:r w:rsidRPr="005A03B9">
              <w:rPr>
                <w:sz w:val="28"/>
                <w:szCs w:val="28"/>
              </w:rPr>
              <w:t>Вторник</w:t>
            </w:r>
          </w:p>
        </w:tc>
        <w:tc>
          <w:tcPr>
            <w:tcW w:w="3260" w:type="dxa"/>
          </w:tcPr>
          <w:p w:rsidR="003B4EA2" w:rsidRPr="005A03B9" w:rsidRDefault="003B4EA2" w:rsidP="00635A23">
            <w:pPr>
              <w:tabs>
                <w:tab w:val="left" w:pos="3401"/>
              </w:tabs>
              <w:rPr>
                <w:sz w:val="28"/>
                <w:szCs w:val="28"/>
              </w:rPr>
            </w:pPr>
            <w:r w:rsidRPr="005A03B9">
              <w:rPr>
                <w:sz w:val="28"/>
                <w:szCs w:val="28"/>
              </w:rPr>
              <w:t>09.00-18.00</w:t>
            </w:r>
          </w:p>
          <w:p w:rsidR="003B4EA2" w:rsidRPr="005A03B9" w:rsidRDefault="003B4EA2" w:rsidP="00635A23">
            <w:pPr>
              <w:tabs>
                <w:tab w:val="left" w:pos="3401"/>
              </w:tabs>
              <w:rPr>
                <w:sz w:val="28"/>
                <w:szCs w:val="28"/>
              </w:rPr>
            </w:pPr>
            <w:r w:rsidRPr="005A03B9">
              <w:rPr>
                <w:sz w:val="28"/>
                <w:szCs w:val="28"/>
              </w:rPr>
              <w:t>обед 13.00-13.48</w:t>
            </w:r>
          </w:p>
        </w:tc>
      </w:tr>
      <w:tr w:rsidR="003B4EA2" w:rsidRPr="005A03B9" w:rsidTr="00F8345F">
        <w:tc>
          <w:tcPr>
            <w:tcW w:w="2835" w:type="dxa"/>
          </w:tcPr>
          <w:p w:rsidR="003B4EA2" w:rsidRPr="005A03B9" w:rsidRDefault="003B4EA2" w:rsidP="00635A23">
            <w:pPr>
              <w:tabs>
                <w:tab w:val="left" w:pos="3401"/>
              </w:tabs>
              <w:rPr>
                <w:sz w:val="28"/>
                <w:szCs w:val="28"/>
              </w:rPr>
            </w:pPr>
            <w:r w:rsidRPr="005A03B9">
              <w:rPr>
                <w:sz w:val="28"/>
                <w:szCs w:val="28"/>
              </w:rPr>
              <w:t>Среда</w:t>
            </w:r>
          </w:p>
        </w:tc>
        <w:tc>
          <w:tcPr>
            <w:tcW w:w="3260" w:type="dxa"/>
          </w:tcPr>
          <w:p w:rsidR="003B4EA2" w:rsidRPr="005A03B9" w:rsidRDefault="003B4EA2" w:rsidP="00635A23">
            <w:pPr>
              <w:tabs>
                <w:tab w:val="left" w:pos="3401"/>
              </w:tabs>
              <w:rPr>
                <w:sz w:val="28"/>
                <w:szCs w:val="28"/>
              </w:rPr>
            </w:pPr>
            <w:r w:rsidRPr="005A03B9">
              <w:rPr>
                <w:sz w:val="28"/>
                <w:szCs w:val="28"/>
              </w:rPr>
              <w:t>09.00-18.00</w:t>
            </w:r>
          </w:p>
          <w:p w:rsidR="003B4EA2" w:rsidRPr="005A03B9" w:rsidRDefault="003B4EA2" w:rsidP="00635A23">
            <w:pPr>
              <w:tabs>
                <w:tab w:val="left" w:pos="3401"/>
              </w:tabs>
              <w:rPr>
                <w:sz w:val="28"/>
                <w:szCs w:val="28"/>
              </w:rPr>
            </w:pPr>
            <w:r w:rsidRPr="005A03B9">
              <w:rPr>
                <w:sz w:val="28"/>
                <w:szCs w:val="28"/>
              </w:rPr>
              <w:t>обед 13.00-13.48</w:t>
            </w:r>
          </w:p>
        </w:tc>
      </w:tr>
      <w:tr w:rsidR="003B4EA2" w:rsidRPr="005A03B9" w:rsidTr="00F8345F">
        <w:tc>
          <w:tcPr>
            <w:tcW w:w="2835" w:type="dxa"/>
          </w:tcPr>
          <w:p w:rsidR="003B4EA2" w:rsidRPr="005A03B9" w:rsidRDefault="003B4EA2" w:rsidP="00635A23">
            <w:pPr>
              <w:tabs>
                <w:tab w:val="left" w:pos="3401"/>
              </w:tabs>
              <w:rPr>
                <w:sz w:val="28"/>
                <w:szCs w:val="28"/>
              </w:rPr>
            </w:pPr>
            <w:r w:rsidRPr="005A03B9">
              <w:rPr>
                <w:sz w:val="28"/>
                <w:szCs w:val="28"/>
              </w:rPr>
              <w:t>Четверг</w:t>
            </w:r>
          </w:p>
        </w:tc>
        <w:tc>
          <w:tcPr>
            <w:tcW w:w="3260" w:type="dxa"/>
          </w:tcPr>
          <w:p w:rsidR="003B4EA2" w:rsidRPr="005A03B9" w:rsidRDefault="003B4EA2" w:rsidP="00635A23">
            <w:pPr>
              <w:tabs>
                <w:tab w:val="left" w:pos="3401"/>
              </w:tabs>
              <w:rPr>
                <w:sz w:val="28"/>
                <w:szCs w:val="28"/>
              </w:rPr>
            </w:pPr>
            <w:r w:rsidRPr="005A03B9">
              <w:rPr>
                <w:sz w:val="28"/>
                <w:szCs w:val="28"/>
              </w:rPr>
              <w:t>09.00-18.00</w:t>
            </w:r>
          </w:p>
          <w:p w:rsidR="003B4EA2" w:rsidRPr="005A03B9" w:rsidRDefault="003B4EA2" w:rsidP="00635A23">
            <w:pPr>
              <w:tabs>
                <w:tab w:val="left" w:pos="3401"/>
              </w:tabs>
              <w:rPr>
                <w:sz w:val="28"/>
                <w:szCs w:val="28"/>
              </w:rPr>
            </w:pPr>
            <w:r w:rsidRPr="005A03B9">
              <w:rPr>
                <w:sz w:val="28"/>
                <w:szCs w:val="28"/>
              </w:rPr>
              <w:t>обед 13.00-13.48</w:t>
            </w:r>
          </w:p>
        </w:tc>
      </w:tr>
      <w:tr w:rsidR="003B4EA2" w:rsidRPr="005A03B9" w:rsidTr="00F8345F">
        <w:tc>
          <w:tcPr>
            <w:tcW w:w="2835" w:type="dxa"/>
          </w:tcPr>
          <w:p w:rsidR="003B4EA2" w:rsidRPr="005A03B9" w:rsidRDefault="003B4EA2" w:rsidP="00635A23">
            <w:pPr>
              <w:tabs>
                <w:tab w:val="left" w:pos="3401"/>
              </w:tabs>
              <w:rPr>
                <w:sz w:val="28"/>
                <w:szCs w:val="28"/>
              </w:rPr>
            </w:pPr>
            <w:r w:rsidRPr="005A03B9">
              <w:rPr>
                <w:sz w:val="28"/>
                <w:szCs w:val="28"/>
              </w:rPr>
              <w:t>Пятница</w:t>
            </w:r>
          </w:p>
        </w:tc>
        <w:tc>
          <w:tcPr>
            <w:tcW w:w="3260" w:type="dxa"/>
          </w:tcPr>
          <w:p w:rsidR="003B4EA2" w:rsidRPr="005A03B9" w:rsidRDefault="003B4EA2" w:rsidP="00635A23">
            <w:pPr>
              <w:tabs>
                <w:tab w:val="left" w:pos="3401"/>
              </w:tabs>
              <w:rPr>
                <w:sz w:val="28"/>
                <w:szCs w:val="28"/>
              </w:rPr>
            </w:pPr>
            <w:r w:rsidRPr="005A03B9">
              <w:rPr>
                <w:sz w:val="28"/>
                <w:szCs w:val="28"/>
              </w:rPr>
              <w:t>09.00-17.00</w:t>
            </w:r>
          </w:p>
          <w:p w:rsidR="003B4EA2" w:rsidRPr="005A03B9" w:rsidRDefault="003B4EA2" w:rsidP="00635A23">
            <w:pPr>
              <w:tabs>
                <w:tab w:val="left" w:pos="3401"/>
              </w:tabs>
              <w:rPr>
                <w:sz w:val="28"/>
                <w:szCs w:val="28"/>
              </w:rPr>
            </w:pPr>
            <w:r w:rsidRPr="005A03B9">
              <w:rPr>
                <w:sz w:val="28"/>
                <w:szCs w:val="28"/>
              </w:rPr>
              <w:t>обед 13.00-13.48</w:t>
            </w:r>
          </w:p>
        </w:tc>
      </w:tr>
      <w:tr w:rsidR="003B4EA2" w:rsidRPr="005A03B9" w:rsidTr="00F8345F">
        <w:tc>
          <w:tcPr>
            <w:tcW w:w="2835" w:type="dxa"/>
          </w:tcPr>
          <w:p w:rsidR="003B4EA2" w:rsidRPr="005A03B9" w:rsidRDefault="003B4EA2" w:rsidP="00635A23">
            <w:pPr>
              <w:tabs>
                <w:tab w:val="left" w:pos="3401"/>
              </w:tabs>
              <w:rPr>
                <w:sz w:val="28"/>
                <w:szCs w:val="28"/>
              </w:rPr>
            </w:pPr>
            <w:r w:rsidRPr="005A03B9">
              <w:rPr>
                <w:sz w:val="28"/>
                <w:szCs w:val="28"/>
              </w:rPr>
              <w:t>Суббота</w:t>
            </w:r>
          </w:p>
        </w:tc>
        <w:tc>
          <w:tcPr>
            <w:tcW w:w="3260" w:type="dxa"/>
          </w:tcPr>
          <w:p w:rsidR="003B4EA2" w:rsidRPr="005A03B9" w:rsidRDefault="003B4EA2" w:rsidP="00635A23">
            <w:pPr>
              <w:tabs>
                <w:tab w:val="left" w:pos="3401"/>
              </w:tabs>
              <w:rPr>
                <w:sz w:val="28"/>
                <w:szCs w:val="28"/>
              </w:rPr>
            </w:pPr>
            <w:r w:rsidRPr="005A03B9">
              <w:rPr>
                <w:sz w:val="28"/>
                <w:szCs w:val="28"/>
              </w:rPr>
              <w:t>выходной</w:t>
            </w:r>
          </w:p>
        </w:tc>
      </w:tr>
      <w:tr w:rsidR="003B4EA2" w:rsidRPr="003B4EA2" w:rsidTr="00F8345F">
        <w:tc>
          <w:tcPr>
            <w:tcW w:w="2835" w:type="dxa"/>
          </w:tcPr>
          <w:p w:rsidR="003B4EA2" w:rsidRPr="005A03B9" w:rsidRDefault="003B4EA2" w:rsidP="00635A23">
            <w:pPr>
              <w:tabs>
                <w:tab w:val="left" w:pos="3401"/>
              </w:tabs>
              <w:rPr>
                <w:sz w:val="28"/>
                <w:szCs w:val="28"/>
              </w:rPr>
            </w:pPr>
            <w:r w:rsidRPr="005A03B9">
              <w:rPr>
                <w:sz w:val="28"/>
                <w:szCs w:val="28"/>
              </w:rPr>
              <w:t>Воскресенье</w:t>
            </w:r>
          </w:p>
        </w:tc>
        <w:tc>
          <w:tcPr>
            <w:tcW w:w="3260" w:type="dxa"/>
          </w:tcPr>
          <w:p w:rsidR="003B4EA2" w:rsidRPr="003B4EA2" w:rsidRDefault="003B4EA2" w:rsidP="00635A23">
            <w:pPr>
              <w:tabs>
                <w:tab w:val="left" w:pos="3401"/>
              </w:tabs>
              <w:rPr>
                <w:sz w:val="28"/>
                <w:szCs w:val="28"/>
              </w:rPr>
            </w:pPr>
            <w:r w:rsidRPr="005A03B9">
              <w:rPr>
                <w:sz w:val="28"/>
                <w:szCs w:val="28"/>
              </w:rPr>
              <w:t>выходной</w:t>
            </w:r>
          </w:p>
        </w:tc>
      </w:tr>
    </w:tbl>
    <w:p w:rsidR="003B4EA2" w:rsidRPr="003B4EA2" w:rsidRDefault="003B4EA2" w:rsidP="00635A23">
      <w:pPr>
        <w:tabs>
          <w:tab w:val="left" w:pos="3401"/>
        </w:tabs>
        <w:rPr>
          <w:sz w:val="28"/>
          <w:szCs w:val="28"/>
        </w:rPr>
      </w:pPr>
    </w:p>
    <w:p w:rsidR="000826C5" w:rsidRPr="003B4EA2" w:rsidRDefault="000826C5" w:rsidP="003B4EA2">
      <w:pPr>
        <w:pStyle w:val="31"/>
        <w:tabs>
          <w:tab w:val="left" w:pos="550"/>
        </w:tabs>
        <w:spacing w:after="0"/>
        <w:ind w:left="284"/>
        <w:jc w:val="both"/>
        <w:rPr>
          <w:sz w:val="28"/>
          <w:szCs w:val="28"/>
        </w:rPr>
      </w:pPr>
    </w:p>
    <w:sectPr w:rsidR="000826C5" w:rsidRPr="003B4EA2" w:rsidSect="008B309D">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7C" w:rsidRDefault="00067C7C" w:rsidP="008B309D">
      <w:r>
        <w:separator/>
      </w:r>
    </w:p>
  </w:endnote>
  <w:endnote w:type="continuationSeparator" w:id="0">
    <w:p w:rsidR="00067C7C" w:rsidRDefault="00067C7C" w:rsidP="008B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7C" w:rsidRDefault="00067C7C" w:rsidP="008B309D">
      <w:r>
        <w:separator/>
      </w:r>
    </w:p>
  </w:footnote>
  <w:footnote w:type="continuationSeparator" w:id="0">
    <w:p w:rsidR="00067C7C" w:rsidRDefault="00067C7C" w:rsidP="008B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60876"/>
      <w:docPartObj>
        <w:docPartGallery w:val="Page Numbers (Top of Page)"/>
        <w:docPartUnique/>
      </w:docPartObj>
    </w:sdtPr>
    <w:sdtEndPr/>
    <w:sdtContent>
      <w:p w:rsidR="009133BC" w:rsidRDefault="009133BC">
        <w:pPr>
          <w:pStyle w:val="ab"/>
          <w:jc w:val="center"/>
        </w:pPr>
        <w:r>
          <w:fldChar w:fldCharType="begin"/>
        </w:r>
        <w:r>
          <w:instrText xml:space="preserve"> PAGE   \* MERGEFORMAT </w:instrText>
        </w:r>
        <w:r>
          <w:fldChar w:fldCharType="separate"/>
        </w:r>
        <w:r w:rsidR="006D0A57">
          <w:rPr>
            <w:noProof/>
          </w:rPr>
          <w:t>25</w:t>
        </w:r>
        <w:r>
          <w:rPr>
            <w:noProof/>
          </w:rPr>
          <w:fldChar w:fldCharType="end"/>
        </w:r>
      </w:p>
    </w:sdtContent>
  </w:sdt>
  <w:p w:rsidR="009133BC" w:rsidRDefault="009133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33F"/>
    <w:multiLevelType w:val="hybridMultilevel"/>
    <w:tmpl w:val="C7361EDA"/>
    <w:lvl w:ilvl="0" w:tplc="4AB4434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2421C0"/>
    <w:multiLevelType w:val="hybridMultilevel"/>
    <w:tmpl w:val="BC84B18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B7E8C"/>
    <w:multiLevelType w:val="multilevel"/>
    <w:tmpl w:val="6A5A58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130A23FC"/>
    <w:multiLevelType w:val="hybridMultilevel"/>
    <w:tmpl w:val="622A57B0"/>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0E6D3C"/>
    <w:multiLevelType w:val="hybridMultilevel"/>
    <w:tmpl w:val="A8FE9C26"/>
    <w:lvl w:ilvl="0" w:tplc="4AB4434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0C43BA6"/>
    <w:multiLevelType w:val="hybridMultilevel"/>
    <w:tmpl w:val="D0587AB6"/>
    <w:lvl w:ilvl="0" w:tplc="8ADC841C">
      <w:start w:val="1"/>
      <w:numFmt w:val="upperRoman"/>
      <w:lvlText w:val="%1."/>
      <w:lvlJc w:val="left"/>
      <w:pPr>
        <w:tabs>
          <w:tab w:val="num" w:pos="1080"/>
        </w:tabs>
        <w:ind w:left="1080" w:hanging="720"/>
      </w:pPr>
      <w:rPr>
        <w:rFonts w:hint="default"/>
      </w:rPr>
    </w:lvl>
    <w:lvl w:ilvl="1" w:tplc="1E4C9B8E">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DE5CD1"/>
    <w:multiLevelType w:val="hybridMultilevel"/>
    <w:tmpl w:val="1BF011D4"/>
    <w:lvl w:ilvl="0" w:tplc="4AB4434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7F23150"/>
    <w:multiLevelType w:val="hybridMultilevel"/>
    <w:tmpl w:val="F09EA7E6"/>
    <w:lvl w:ilvl="0" w:tplc="BEFECB4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C65938"/>
    <w:multiLevelType w:val="hybridMultilevel"/>
    <w:tmpl w:val="1AF8078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18E41E1"/>
    <w:multiLevelType w:val="hybridMultilevel"/>
    <w:tmpl w:val="36E20890"/>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42F2F52"/>
    <w:multiLevelType w:val="multilevel"/>
    <w:tmpl w:val="12C8CD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C7E65"/>
    <w:multiLevelType w:val="hybridMultilevel"/>
    <w:tmpl w:val="5F96651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654566"/>
    <w:multiLevelType w:val="multilevel"/>
    <w:tmpl w:val="BDB41BE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3">
    <w:nsid w:val="3E7716F7"/>
    <w:multiLevelType w:val="hybridMultilevel"/>
    <w:tmpl w:val="A002F350"/>
    <w:lvl w:ilvl="0" w:tplc="4AB4434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01B0756"/>
    <w:multiLevelType w:val="hybridMultilevel"/>
    <w:tmpl w:val="172EC094"/>
    <w:lvl w:ilvl="0" w:tplc="AEAEEC48">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71BBA"/>
    <w:multiLevelType w:val="hybridMultilevel"/>
    <w:tmpl w:val="A9021F6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36B30C2"/>
    <w:multiLevelType w:val="multilevel"/>
    <w:tmpl w:val="97F873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005556"/>
    <w:multiLevelType w:val="multilevel"/>
    <w:tmpl w:val="FB3EF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A60F87"/>
    <w:multiLevelType w:val="hybridMultilevel"/>
    <w:tmpl w:val="D962067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4C26CCF"/>
    <w:multiLevelType w:val="hybridMultilevel"/>
    <w:tmpl w:val="41CA6A8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629298F"/>
    <w:multiLevelType w:val="multilevel"/>
    <w:tmpl w:val="CCD805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856EFF"/>
    <w:multiLevelType w:val="multilevel"/>
    <w:tmpl w:val="1E1C82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1A3B73"/>
    <w:multiLevelType w:val="multilevel"/>
    <w:tmpl w:val="E82C86D8"/>
    <w:lvl w:ilvl="0">
      <w:start w:val="1"/>
      <w:numFmt w:val="decimal"/>
      <w:lvlText w:val="%1."/>
      <w:lvlJc w:val="left"/>
      <w:pPr>
        <w:ind w:left="1429"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5B447793"/>
    <w:multiLevelType w:val="multilevel"/>
    <w:tmpl w:val="4DBA71C0"/>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5CF90E00"/>
    <w:multiLevelType w:val="hybridMultilevel"/>
    <w:tmpl w:val="8B92C98E"/>
    <w:lvl w:ilvl="0" w:tplc="4AB4434C">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645D07BE"/>
    <w:multiLevelType w:val="hybridMultilevel"/>
    <w:tmpl w:val="5D88AFD2"/>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56056A5"/>
    <w:multiLevelType w:val="hybridMultilevel"/>
    <w:tmpl w:val="0248CBE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A9D5DF6"/>
    <w:multiLevelType w:val="multilevel"/>
    <w:tmpl w:val="CCD805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A77381"/>
    <w:multiLevelType w:val="hybridMultilevel"/>
    <w:tmpl w:val="C26A11DC"/>
    <w:lvl w:ilvl="0" w:tplc="4AB4434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3000589"/>
    <w:multiLevelType w:val="hybridMultilevel"/>
    <w:tmpl w:val="D0E0DE20"/>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3623B2F"/>
    <w:multiLevelType w:val="multilevel"/>
    <w:tmpl w:val="47CCED5A"/>
    <w:lvl w:ilvl="0">
      <w:start w:val="1"/>
      <w:numFmt w:val="decimal"/>
      <w:lvlText w:val="%1."/>
      <w:lvlJc w:val="left"/>
      <w:pPr>
        <w:ind w:left="913" w:hanging="360"/>
      </w:pPr>
      <w:rPr>
        <w:rFonts w:hint="default"/>
      </w:rPr>
    </w:lvl>
    <w:lvl w:ilvl="1">
      <w:start w:val="3"/>
      <w:numFmt w:val="decimal"/>
      <w:isLgl/>
      <w:lvlText w:val="%1.%2."/>
      <w:lvlJc w:val="left"/>
      <w:pPr>
        <w:ind w:left="1453" w:hanging="720"/>
      </w:pPr>
      <w:rPr>
        <w:rFonts w:hint="default"/>
      </w:rPr>
    </w:lvl>
    <w:lvl w:ilvl="2">
      <w:start w:val="2"/>
      <w:numFmt w:val="decimal"/>
      <w:isLgl/>
      <w:lvlText w:val="%1.%2.%3."/>
      <w:lvlJc w:val="left"/>
      <w:pPr>
        <w:ind w:left="1633" w:hanging="720"/>
      </w:pPr>
      <w:rPr>
        <w:rFonts w:hint="default"/>
      </w:rPr>
    </w:lvl>
    <w:lvl w:ilvl="3">
      <w:start w:val="1"/>
      <w:numFmt w:val="decimal"/>
      <w:isLgl/>
      <w:lvlText w:val="%1.%2.%3.%4."/>
      <w:lvlJc w:val="left"/>
      <w:pPr>
        <w:ind w:left="217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93" w:hanging="1440"/>
      </w:pPr>
      <w:rPr>
        <w:rFonts w:hint="default"/>
      </w:rPr>
    </w:lvl>
    <w:lvl w:ilvl="6">
      <w:start w:val="1"/>
      <w:numFmt w:val="decimal"/>
      <w:isLgl/>
      <w:lvlText w:val="%1.%2.%3.%4.%5.%6.%7."/>
      <w:lvlJc w:val="left"/>
      <w:pPr>
        <w:ind w:left="3433" w:hanging="1800"/>
      </w:pPr>
      <w:rPr>
        <w:rFonts w:hint="default"/>
      </w:rPr>
    </w:lvl>
    <w:lvl w:ilvl="7">
      <w:start w:val="1"/>
      <w:numFmt w:val="decimal"/>
      <w:isLgl/>
      <w:lvlText w:val="%1.%2.%3.%4.%5.%6.%7.%8."/>
      <w:lvlJc w:val="left"/>
      <w:pPr>
        <w:ind w:left="3613" w:hanging="1800"/>
      </w:pPr>
      <w:rPr>
        <w:rFonts w:hint="default"/>
      </w:rPr>
    </w:lvl>
    <w:lvl w:ilvl="8">
      <w:start w:val="1"/>
      <w:numFmt w:val="decimal"/>
      <w:isLgl/>
      <w:lvlText w:val="%1.%2.%3.%4.%5.%6.%7.%8.%9."/>
      <w:lvlJc w:val="left"/>
      <w:pPr>
        <w:ind w:left="4153" w:hanging="2160"/>
      </w:pPr>
      <w:rPr>
        <w:rFonts w:hint="default"/>
      </w:rPr>
    </w:lvl>
  </w:abstractNum>
  <w:abstractNum w:abstractNumId="31">
    <w:nsid w:val="78E005FE"/>
    <w:multiLevelType w:val="multilevel"/>
    <w:tmpl w:val="2EEC581C"/>
    <w:lvl w:ilvl="0">
      <w:start w:val="3"/>
      <w:numFmt w:val="decimal"/>
      <w:lvlText w:val="%1."/>
      <w:lvlJc w:val="left"/>
      <w:pPr>
        <w:tabs>
          <w:tab w:val="num" w:pos="630"/>
        </w:tabs>
        <w:ind w:left="630" w:hanging="630"/>
      </w:pPr>
      <w:rPr>
        <w:rFonts w:hint="default"/>
        <w:color w:val="000000"/>
      </w:rPr>
    </w:lvl>
    <w:lvl w:ilvl="1">
      <w:start w:val="6"/>
      <w:numFmt w:val="decimal"/>
      <w:lvlText w:val="%1.%2."/>
      <w:lvlJc w:val="left"/>
      <w:pPr>
        <w:tabs>
          <w:tab w:val="num" w:pos="1170"/>
        </w:tabs>
        <w:ind w:left="1170" w:hanging="720"/>
      </w:pPr>
      <w:rPr>
        <w:rFonts w:hint="default"/>
        <w:color w:val="000000"/>
      </w:rPr>
    </w:lvl>
    <w:lvl w:ilvl="2">
      <w:start w:val="2"/>
      <w:numFmt w:val="decimal"/>
      <w:lvlText w:val="%1.%2.%3."/>
      <w:lvlJc w:val="left"/>
      <w:pPr>
        <w:tabs>
          <w:tab w:val="num" w:pos="1620"/>
        </w:tabs>
        <w:ind w:left="1620" w:hanging="720"/>
      </w:pPr>
      <w:rPr>
        <w:rFonts w:hint="default"/>
        <w:color w:val="000000"/>
      </w:rPr>
    </w:lvl>
    <w:lvl w:ilvl="3">
      <w:start w:val="1"/>
      <w:numFmt w:val="decimal"/>
      <w:lvlText w:val="%1.%2.%3.%4."/>
      <w:lvlJc w:val="left"/>
      <w:pPr>
        <w:tabs>
          <w:tab w:val="num" w:pos="2430"/>
        </w:tabs>
        <w:ind w:left="2430" w:hanging="1080"/>
      </w:pPr>
      <w:rPr>
        <w:rFonts w:hint="default"/>
        <w:color w:val="000000"/>
      </w:rPr>
    </w:lvl>
    <w:lvl w:ilvl="4">
      <w:start w:val="1"/>
      <w:numFmt w:val="decimal"/>
      <w:lvlText w:val="%1.%2.%3.%4.%5."/>
      <w:lvlJc w:val="left"/>
      <w:pPr>
        <w:tabs>
          <w:tab w:val="num" w:pos="2880"/>
        </w:tabs>
        <w:ind w:left="2880" w:hanging="1080"/>
      </w:pPr>
      <w:rPr>
        <w:rFonts w:hint="default"/>
        <w:color w:val="000000"/>
      </w:rPr>
    </w:lvl>
    <w:lvl w:ilvl="5">
      <w:start w:val="1"/>
      <w:numFmt w:val="decimal"/>
      <w:lvlText w:val="%1.%2.%3.%4.%5.%6."/>
      <w:lvlJc w:val="left"/>
      <w:pPr>
        <w:tabs>
          <w:tab w:val="num" w:pos="3690"/>
        </w:tabs>
        <w:ind w:left="3690" w:hanging="1440"/>
      </w:pPr>
      <w:rPr>
        <w:rFonts w:hint="default"/>
        <w:color w:val="000000"/>
      </w:rPr>
    </w:lvl>
    <w:lvl w:ilvl="6">
      <w:start w:val="1"/>
      <w:numFmt w:val="decimal"/>
      <w:lvlText w:val="%1.%2.%3.%4.%5.%6.%7."/>
      <w:lvlJc w:val="left"/>
      <w:pPr>
        <w:tabs>
          <w:tab w:val="num" w:pos="4500"/>
        </w:tabs>
        <w:ind w:left="4500" w:hanging="1800"/>
      </w:pPr>
      <w:rPr>
        <w:rFonts w:hint="default"/>
        <w:color w:val="000000"/>
      </w:rPr>
    </w:lvl>
    <w:lvl w:ilvl="7">
      <w:start w:val="1"/>
      <w:numFmt w:val="decimal"/>
      <w:lvlText w:val="%1.%2.%3.%4.%5.%6.%7.%8."/>
      <w:lvlJc w:val="left"/>
      <w:pPr>
        <w:tabs>
          <w:tab w:val="num" w:pos="4950"/>
        </w:tabs>
        <w:ind w:left="4950" w:hanging="1800"/>
      </w:pPr>
      <w:rPr>
        <w:rFonts w:hint="default"/>
        <w:color w:val="000000"/>
      </w:rPr>
    </w:lvl>
    <w:lvl w:ilvl="8">
      <w:start w:val="1"/>
      <w:numFmt w:val="decimal"/>
      <w:lvlText w:val="%1.%2.%3.%4.%5.%6.%7.%8.%9."/>
      <w:lvlJc w:val="left"/>
      <w:pPr>
        <w:tabs>
          <w:tab w:val="num" w:pos="5760"/>
        </w:tabs>
        <w:ind w:left="5760" w:hanging="2160"/>
      </w:pPr>
      <w:rPr>
        <w:rFonts w:hint="default"/>
        <w:color w:val="000000"/>
      </w:rPr>
    </w:lvl>
  </w:abstractNum>
  <w:abstractNum w:abstractNumId="32">
    <w:nsid w:val="7B471A88"/>
    <w:multiLevelType w:val="multilevel"/>
    <w:tmpl w:val="9D705764"/>
    <w:lvl w:ilvl="0">
      <w:start w:val="3"/>
      <w:numFmt w:val="decimal"/>
      <w:lvlText w:val="%1."/>
      <w:lvlJc w:val="left"/>
      <w:pPr>
        <w:tabs>
          <w:tab w:val="num" w:pos="645"/>
        </w:tabs>
        <w:ind w:left="645" w:hanging="645"/>
      </w:pPr>
      <w:rPr>
        <w:rFonts w:hint="default"/>
        <w:i/>
        <w:color w:val="000000"/>
      </w:rPr>
    </w:lvl>
    <w:lvl w:ilvl="1">
      <w:start w:val="5"/>
      <w:numFmt w:val="decimal"/>
      <w:lvlText w:val="%1.%2."/>
      <w:lvlJc w:val="left"/>
      <w:pPr>
        <w:tabs>
          <w:tab w:val="num" w:pos="1170"/>
        </w:tabs>
        <w:ind w:left="1170" w:hanging="720"/>
      </w:pPr>
      <w:rPr>
        <w:rFonts w:hint="default"/>
        <w:i/>
        <w:color w:val="000000"/>
      </w:rPr>
    </w:lvl>
    <w:lvl w:ilvl="2">
      <w:start w:val="2"/>
      <w:numFmt w:val="decimal"/>
      <w:lvlText w:val="%1.%2.%3."/>
      <w:lvlJc w:val="left"/>
      <w:pPr>
        <w:tabs>
          <w:tab w:val="num" w:pos="1620"/>
        </w:tabs>
        <w:ind w:left="1620" w:hanging="720"/>
      </w:pPr>
      <w:rPr>
        <w:rFonts w:hint="default"/>
        <w:i w:val="0"/>
        <w:color w:val="000000"/>
      </w:rPr>
    </w:lvl>
    <w:lvl w:ilvl="3">
      <w:start w:val="1"/>
      <w:numFmt w:val="decimal"/>
      <w:lvlText w:val="%1.%2.%3.%4."/>
      <w:lvlJc w:val="left"/>
      <w:pPr>
        <w:tabs>
          <w:tab w:val="num" w:pos="2430"/>
        </w:tabs>
        <w:ind w:left="2430" w:hanging="1080"/>
      </w:pPr>
      <w:rPr>
        <w:rFonts w:hint="default"/>
        <w:i/>
        <w:color w:val="000000"/>
      </w:rPr>
    </w:lvl>
    <w:lvl w:ilvl="4">
      <w:start w:val="1"/>
      <w:numFmt w:val="decimal"/>
      <w:lvlText w:val="%1.%2.%3.%4.%5."/>
      <w:lvlJc w:val="left"/>
      <w:pPr>
        <w:tabs>
          <w:tab w:val="num" w:pos="2880"/>
        </w:tabs>
        <w:ind w:left="2880" w:hanging="1080"/>
      </w:pPr>
      <w:rPr>
        <w:rFonts w:hint="default"/>
        <w:i/>
        <w:color w:val="000000"/>
      </w:rPr>
    </w:lvl>
    <w:lvl w:ilvl="5">
      <w:start w:val="1"/>
      <w:numFmt w:val="decimal"/>
      <w:lvlText w:val="%1.%2.%3.%4.%5.%6."/>
      <w:lvlJc w:val="left"/>
      <w:pPr>
        <w:tabs>
          <w:tab w:val="num" w:pos="3690"/>
        </w:tabs>
        <w:ind w:left="3690" w:hanging="1440"/>
      </w:pPr>
      <w:rPr>
        <w:rFonts w:hint="default"/>
        <w:i/>
        <w:color w:val="000000"/>
      </w:rPr>
    </w:lvl>
    <w:lvl w:ilvl="6">
      <w:start w:val="1"/>
      <w:numFmt w:val="decimal"/>
      <w:lvlText w:val="%1.%2.%3.%4.%5.%6.%7."/>
      <w:lvlJc w:val="left"/>
      <w:pPr>
        <w:tabs>
          <w:tab w:val="num" w:pos="4500"/>
        </w:tabs>
        <w:ind w:left="4500" w:hanging="1800"/>
      </w:pPr>
      <w:rPr>
        <w:rFonts w:hint="default"/>
        <w:i/>
        <w:color w:val="000000"/>
      </w:rPr>
    </w:lvl>
    <w:lvl w:ilvl="7">
      <w:start w:val="1"/>
      <w:numFmt w:val="decimal"/>
      <w:lvlText w:val="%1.%2.%3.%4.%5.%6.%7.%8."/>
      <w:lvlJc w:val="left"/>
      <w:pPr>
        <w:tabs>
          <w:tab w:val="num" w:pos="4950"/>
        </w:tabs>
        <w:ind w:left="4950" w:hanging="1800"/>
      </w:pPr>
      <w:rPr>
        <w:rFonts w:hint="default"/>
        <w:i/>
        <w:color w:val="000000"/>
      </w:rPr>
    </w:lvl>
    <w:lvl w:ilvl="8">
      <w:start w:val="1"/>
      <w:numFmt w:val="decimal"/>
      <w:lvlText w:val="%1.%2.%3.%4.%5.%6.%7.%8.%9."/>
      <w:lvlJc w:val="left"/>
      <w:pPr>
        <w:tabs>
          <w:tab w:val="num" w:pos="5760"/>
        </w:tabs>
        <w:ind w:left="5760" w:hanging="2160"/>
      </w:pPr>
      <w:rPr>
        <w:rFonts w:hint="default"/>
        <w:i/>
        <w:color w:val="000000"/>
      </w:rPr>
    </w:lvl>
  </w:abstractNum>
  <w:abstractNum w:abstractNumId="33">
    <w:nsid w:val="7F0D6178"/>
    <w:multiLevelType w:val="hybridMultilevel"/>
    <w:tmpl w:val="52365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9961C8"/>
    <w:multiLevelType w:val="hybridMultilevel"/>
    <w:tmpl w:val="13AAB72C"/>
    <w:lvl w:ilvl="0" w:tplc="4AB4434C">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31"/>
  </w:num>
  <w:num w:numId="3">
    <w:abstractNumId w:val="32"/>
  </w:num>
  <w:num w:numId="4">
    <w:abstractNumId w:val="33"/>
  </w:num>
  <w:num w:numId="5">
    <w:abstractNumId w:val="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26"/>
  </w:num>
  <w:num w:numId="10">
    <w:abstractNumId w:val="11"/>
  </w:num>
  <w:num w:numId="11">
    <w:abstractNumId w:val="25"/>
  </w:num>
  <w:num w:numId="12">
    <w:abstractNumId w:val="15"/>
  </w:num>
  <w:num w:numId="13">
    <w:abstractNumId w:val="19"/>
  </w:num>
  <w:num w:numId="14">
    <w:abstractNumId w:val="3"/>
  </w:num>
  <w:num w:numId="15">
    <w:abstractNumId w:val="9"/>
  </w:num>
  <w:num w:numId="16">
    <w:abstractNumId w:val="29"/>
  </w:num>
  <w:num w:numId="17">
    <w:abstractNumId w:val="8"/>
  </w:num>
  <w:num w:numId="18">
    <w:abstractNumId w:val="18"/>
  </w:num>
  <w:num w:numId="19">
    <w:abstractNumId w:val="14"/>
  </w:num>
  <w:num w:numId="20">
    <w:abstractNumId w:val="24"/>
  </w:num>
  <w:num w:numId="21">
    <w:abstractNumId w:val="34"/>
  </w:num>
  <w:num w:numId="22">
    <w:abstractNumId w:val="6"/>
  </w:num>
  <w:num w:numId="23">
    <w:abstractNumId w:val="13"/>
  </w:num>
  <w:num w:numId="24">
    <w:abstractNumId w:val="4"/>
  </w:num>
  <w:num w:numId="25">
    <w:abstractNumId w:val="28"/>
  </w:num>
  <w:num w:numId="26">
    <w:abstractNumId w:val="0"/>
  </w:num>
  <w:num w:numId="27">
    <w:abstractNumId w:val="30"/>
  </w:num>
  <w:num w:numId="28">
    <w:abstractNumId w:val="21"/>
  </w:num>
  <w:num w:numId="29">
    <w:abstractNumId w:val="27"/>
  </w:num>
  <w:num w:numId="30">
    <w:abstractNumId w:val="20"/>
  </w:num>
  <w:num w:numId="31">
    <w:abstractNumId w:val="17"/>
  </w:num>
  <w:num w:numId="32">
    <w:abstractNumId w:val="22"/>
  </w:num>
  <w:num w:numId="33">
    <w:abstractNumId w:val="7"/>
  </w:num>
  <w:num w:numId="34">
    <w:abstractNumId w:val="16"/>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5D"/>
    <w:rsid w:val="00017EE0"/>
    <w:rsid w:val="00027AB8"/>
    <w:rsid w:val="000562B4"/>
    <w:rsid w:val="00057DA0"/>
    <w:rsid w:val="00065DF2"/>
    <w:rsid w:val="00067C7C"/>
    <w:rsid w:val="00071A3D"/>
    <w:rsid w:val="000826C5"/>
    <w:rsid w:val="00083844"/>
    <w:rsid w:val="000900C8"/>
    <w:rsid w:val="00097F95"/>
    <w:rsid w:val="000D3C57"/>
    <w:rsid w:val="000D61E2"/>
    <w:rsid w:val="00106495"/>
    <w:rsid w:val="001165F4"/>
    <w:rsid w:val="00120055"/>
    <w:rsid w:val="00155765"/>
    <w:rsid w:val="00163684"/>
    <w:rsid w:val="00183D31"/>
    <w:rsid w:val="001A3CAB"/>
    <w:rsid w:val="001A5CBD"/>
    <w:rsid w:val="001B32A2"/>
    <w:rsid w:val="001C4F62"/>
    <w:rsid w:val="001D1713"/>
    <w:rsid w:val="001D23F8"/>
    <w:rsid w:val="001D7711"/>
    <w:rsid w:val="001E32B6"/>
    <w:rsid w:val="001F1350"/>
    <w:rsid w:val="00206057"/>
    <w:rsid w:val="00211D00"/>
    <w:rsid w:val="002139C2"/>
    <w:rsid w:val="002378F2"/>
    <w:rsid w:val="00242230"/>
    <w:rsid w:val="00242844"/>
    <w:rsid w:val="00263B17"/>
    <w:rsid w:val="00271D9A"/>
    <w:rsid w:val="00291EFD"/>
    <w:rsid w:val="002943EC"/>
    <w:rsid w:val="002944C2"/>
    <w:rsid w:val="002A0C2C"/>
    <w:rsid w:val="002A2262"/>
    <w:rsid w:val="002F585D"/>
    <w:rsid w:val="003026FD"/>
    <w:rsid w:val="00322B43"/>
    <w:rsid w:val="00330B6E"/>
    <w:rsid w:val="00356872"/>
    <w:rsid w:val="003824F6"/>
    <w:rsid w:val="00383B15"/>
    <w:rsid w:val="00393791"/>
    <w:rsid w:val="003B4EA2"/>
    <w:rsid w:val="0040053C"/>
    <w:rsid w:val="004128E7"/>
    <w:rsid w:val="0042321B"/>
    <w:rsid w:val="00433AEA"/>
    <w:rsid w:val="0043587E"/>
    <w:rsid w:val="00443F0F"/>
    <w:rsid w:val="00456760"/>
    <w:rsid w:val="00470E37"/>
    <w:rsid w:val="00476F7E"/>
    <w:rsid w:val="00497CD9"/>
    <w:rsid w:val="004A06AA"/>
    <w:rsid w:val="004A308F"/>
    <w:rsid w:val="004C7079"/>
    <w:rsid w:val="004D065F"/>
    <w:rsid w:val="004F3953"/>
    <w:rsid w:val="004F47E1"/>
    <w:rsid w:val="004F5DD7"/>
    <w:rsid w:val="005230B3"/>
    <w:rsid w:val="00530452"/>
    <w:rsid w:val="00534655"/>
    <w:rsid w:val="00575A25"/>
    <w:rsid w:val="005A0272"/>
    <w:rsid w:val="005A03B9"/>
    <w:rsid w:val="005A1622"/>
    <w:rsid w:val="005B6B0C"/>
    <w:rsid w:val="005C1A78"/>
    <w:rsid w:val="005D66DD"/>
    <w:rsid w:val="005E61CB"/>
    <w:rsid w:val="005F4347"/>
    <w:rsid w:val="00615D68"/>
    <w:rsid w:val="00617385"/>
    <w:rsid w:val="0062169B"/>
    <w:rsid w:val="00635A23"/>
    <w:rsid w:val="0066322A"/>
    <w:rsid w:val="0067166F"/>
    <w:rsid w:val="00674A06"/>
    <w:rsid w:val="00676748"/>
    <w:rsid w:val="006A65C4"/>
    <w:rsid w:val="006A7FB4"/>
    <w:rsid w:val="006D0A57"/>
    <w:rsid w:val="006D39C3"/>
    <w:rsid w:val="006F0483"/>
    <w:rsid w:val="006F0707"/>
    <w:rsid w:val="006F2402"/>
    <w:rsid w:val="006F3FCE"/>
    <w:rsid w:val="007054B5"/>
    <w:rsid w:val="00735ED9"/>
    <w:rsid w:val="00742DE0"/>
    <w:rsid w:val="0074441D"/>
    <w:rsid w:val="00752891"/>
    <w:rsid w:val="00770455"/>
    <w:rsid w:val="00775515"/>
    <w:rsid w:val="00781FBB"/>
    <w:rsid w:val="00784CAD"/>
    <w:rsid w:val="0079082D"/>
    <w:rsid w:val="007A6693"/>
    <w:rsid w:val="007B323C"/>
    <w:rsid w:val="007E2065"/>
    <w:rsid w:val="007F4B2F"/>
    <w:rsid w:val="007F69EC"/>
    <w:rsid w:val="008475E2"/>
    <w:rsid w:val="00852A68"/>
    <w:rsid w:val="00857916"/>
    <w:rsid w:val="00860560"/>
    <w:rsid w:val="00870BF6"/>
    <w:rsid w:val="008745B0"/>
    <w:rsid w:val="00887199"/>
    <w:rsid w:val="00893C37"/>
    <w:rsid w:val="00893E49"/>
    <w:rsid w:val="008B309D"/>
    <w:rsid w:val="008E3B7D"/>
    <w:rsid w:val="008F1D9D"/>
    <w:rsid w:val="008F6715"/>
    <w:rsid w:val="008F70D1"/>
    <w:rsid w:val="009133BC"/>
    <w:rsid w:val="00913DDC"/>
    <w:rsid w:val="009305D8"/>
    <w:rsid w:val="00941C63"/>
    <w:rsid w:val="009556F3"/>
    <w:rsid w:val="00974259"/>
    <w:rsid w:val="00975B6D"/>
    <w:rsid w:val="00990BCE"/>
    <w:rsid w:val="009A04E0"/>
    <w:rsid w:val="009A2266"/>
    <w:rsid w:val="009A71D8"/>
    <w:rsid w:val="009B189C"/>
    <w:rsid w:val="009B28AC"/>
    <w:rsid w:val="009B78BF"/>
    <w:rsid w:val="009C0E20"/>
    <w:rsid w:val="009C5DD7"/>
    <w:rsid w:val="009D04D0"/>
    <w:rsid w:val="00A105D0"/>
    <w:rsid w:val="00A16860"/>
    <w:rsid w:val="00A232A2"/>
    <w:rsid w:val="00A25A66"/>
    <w:rsid w:val="00A27DA4"/>
    <w:rsid w:val="00A318F2"/>
    <w:rsid w:val="00A37651"/>
    <w:rsid w:val="00A377DE"/>
    <w:rsid w:val="00A37B82"/>
    <w:rsid w:val="00A50F1B"/>
    <w:rsid w:val="00A57515"/>
    <w:rsid w:val="00A653CD"/>
    <w:rsid w:val="00A879C1"/>
    <w:rsid w:val="00A968BD"/>
    <w:rsid w:val="00AD00A0"/>
    <w:rsid w:val="00B1582E"/>
    <w:rsid w:val="00B178AB"/>
    <w:rsid w:val="00B17A37"/>
    <w:rsid w:val="00B52E94"/>
    <w:rsid w:val="00B644A4"/>
    <w:rsid w:val="00B66F47"/>
    <w:rsid w:val="00B72C7C"/>
    <w:rsid w:val="00B81D15"/>
    <w:rsid w:val="00B869D5"/>
    <w:rsid w:val="00BC7A9F"/>
    <w:rsid w:val="00BD305A"/>
    <w:rsid w:val="00BE39E6"/>
    <w:rsid w:val="00BF5401"/>
    <w:rsid w:val="00C35A9A"/>
    <w:rsid w:val="00C63FEA"/>
    <w:rsid w:val="00C65C61"/>
    <w:rsid w:val="00C7545A"/>
    <w:rsid w:val="00C75EE2"/>
    <w:rsid w:val="00C914A4"/>
    <w:rsid w:val="00CB2CA8"/>
    <w:rsid w:val="00CB2DF2"/>
    <w:rsid w:val="00CD4D2B"/>
    <w:rsid w:val="00CE7506"/>
    <w:rsid w:val="00CF7F40"/>
    <w:rsid w:val="00D0520F"/>
    <w:rsid w:val="00D054BE"/>
    <w:rsid w:val="00D145AA"/>
    <w:rsid w:val="00D2499B"/>
    <w:rsid w:val="00D26497"/>
    <w:rsid w:val="00D478D8"/>
    <w:rsid w:val="00D63572"/>
    <w:rsid w:val="00D7152E"/>
    <w:rsid w:val="00D811C1"/>
    <w:rsid w:val="00D85043"/>
    <w:rsid w:val="00DA16C2"/>
    <w:rsid w:val="00DA2BA2"/>
    <w:rsid w:val="00DB35FE"/>
    <w:rsid w:val="00DC3BB6"/>
    <w:rsid w:val="00DC6B9C"/>
    <w:rsid w:val="00DD0AF0"/>
    <w:rsid w:val="00DD521F"/>
    <w:rsid w:val="00DD59F2"/>
    <w:rsid w:val="00DE21E9"/>
    <w:rsid w:val="00DE365F"/>
    <w:rsid w:val="00DE3A04"/>
    <w:rsid w:val="00E31DC5"/>
    <w:rsid w:val="00E4366F"/>
    <w:rsid w:val="00E5036C"/>
    <w:rsid w:val="00E535E2"/>
    <w:rsid w:val="00E57A27"/>
    <w:rsid w:val="00E64152"/>
    <w:rsid w:val="00E91D7C"/>
    <w:rsid w:val="00E944C8"/>
    <w:rsid w:val="00E950EF"/>
    <w:rsid w:val="00ED28D9"/>
    <w:rsid w:val="00EF3862"/>
    <w:rsid w:val="00F14790"/>
    <w:rsid w:val="00F25E98"/>
    <w:rsid w:val="00F3214F"/>
    <w:rsid w:val="00F40CBB"/>
    <w:rsid w:val="00F44F53"/>
    <w:rsid w:val="00F5515A"/>
    <w:rsid w:val="00F56EAA"/>
    <w:rsid w:val="00F6071D"/>
    <w:rsid w:val="00F72F6E"/>
    <w:rsid w:val="00F77069"/>
    <w:rsid w:val="00F82DB8"/>
    <w:rsid w:val="00F83C40"/>
    <w:rsid w:val="00F90FB7"/>
    <w:rsid w:val="00FA2A1A"/>
    <w:rsid w:val="00FA54A5"/>
    <w:rsid w:val="00FA5586"/>
    <w:rsid w:val="00FA5E14"/>
    <w:rsid w:val="00FB0D46"/>
    <w:rsid w:val="00F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F585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41C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F585D"/>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5D"/>
    <w:rPr>
      <w:rFonts w:ascii="Arial" w:eastAsia="Times New Roman" w:hAnsi="Arial" w:cs="Arial"/>
      <w:b/>
      <w:bCs/>
      <w:kern w:val="32"/>
      <w:sz w:val="32"/>
      <w:szCs w:val="32"/>
      <w:lang w:eastAsia="ru-RU"/>
    </w:rPr>
  </w:style>
  <w:style w:type="character" w:customStyle="1" w:styleId="20">
    <w:name w:val="Заголовок 2 Знак"/>
    <w:basedOn w:val="a0"/>
    <w:link w:val="2"/>
    <w:rsid w:val="002F585D"/>
    <w:rPr>
      <w:rFonts w:ascii="Arial" w:eastAsia="Times New Roman" w:hAnsi="Arial" w:cs="Arial"/>
      <w:b/>
      <w:bCs/>
      <w:i/>
      <w:iCs/>
      <w:sz w:val="28"/>
      <w:szCs w:val="28"/>
      <w:lang w:eastAsia="ru-RU"/>
    </w:rPr>
  </w:style>
  <w:style w:type="character" w:customStyle="1" w:styleId="40">
    <w:name w:val="Заголовок 4 Знак"/>
    <w:basedOn w:val="a0"/>
    <w:link w:val="4"/>
    <w:rsid w:val="002F585D"/>
    <w:rPr>
      <w:rFonts w:ascii="Times New Roman" w:eastAsia="Times New Roman" w:hAnsi="Times New Roman" w:cs="Times New Roman"/>
      <w:b/>
      <w:bCs/>
      <w:sz w:val="24"/>
      <w:szCs w:val="24"/>
      <w:lang w:eastAsia="ru-RU"/>
    </w:rPr>
  </w:style>
  <w:style w:type="paragraph" w:styleId="a3">
    <w:name w:val="Body Text Indent"/>
    <w:basedOn w:val="a"/>
    <w:link w:val="a4"/>
    <w:rsid w:val="002F585D"/>
    <w:pPr>
      <w:spacing w:after="120"/>
      <w:ind w:left="283"/>
    </w:pPr>
  </w:style>
  <w:style w:type="character" w:customStyle="1" w:styleId="a4">
    <w:name w:val="Основной текст с отступом Знак"/>
    <w:basedOn w:val="a0"/>
    <w:link w:val="a3"/>
    <w:rsid w:val="002F585D"/>
    <w:rPr>
      <w:rFonts w:ascii="Times New Roman" w:eastAsia="Times New Roman" w:hAnsi="Times New Roman" w:cs="Times New Roman"/>
      <w:sz w:val="24"/>
      <w:szCs w:val="24"/>
      <w:lang w:eastAsia="ru-RU"/>
    </w:rPr>
  </w:style>
  <w:style w:type="paragraph" w:customStyle="1" w:styleId="ConsTitle">
    <w:name w:val="ConsTitle"/>
    <w:rsid w:val="002F58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2F58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2F585D"/>
    <w:rPr>
      <w:color w:val="0000FF"/>
      <w:u w:val="single"/>
    </w:rPr>
  </w:style>
  <w:style w:type="paragraph" w:styleId="a6">
    <w:name w:val="Balloon Text"/>
    <w:basedOn w:val="a"/>
    <w:link w:val="a7"/>
    <w:semiHidden/>
    <w:rsid w:val="002F585D"/>
    <w:rPr>
      <w:rFonts w:ascii="Tahoma" w:hAnsi="Tahoma" w:cs="Tahoma"/>
      <w:sz w:val="16"/>
      <w:szCs w:val="16"/>
    </w:rPr>
  </w:style>
  <w:style w:type="character" w:customStyle="1" w:styleId="a7">
    <w:name w:val="Текст выноски Знак"/>
    <w:basedOn w:val="a0"/>
    <w:link w:val="a6"/>
    <w:semiHidden/>
    <w:rsid w:val="002F585D"/>
    <w:rPr>
      <w:rFonts w:ascii="Tahoma" w:eastAsia="Times New Roman" w:hAnsi="Tahoma" w:cs="Tahoma"/>
      <w:sz w:val="16"/>
      <w:szCs w:val="16"/>
      <w:lang w:eastAsia="ru-RU"/>
    </w:rPr>
  </w:style>
  <w:style w:type="table" w:styleId="a8">
    <w:name w:val="Table Grid"/>
    <w:basedOn w:val="a1"/>
    <w:uiPriority w:val="59"/>
    <w:rsid w:val="002F5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rsid w:val="002F585D"/>
    <w:pPr>
      <w:spacing w:after="160" w:line="240" w:lineRule="exact"/>
    </w:pPr>
    <w:rPr>
      <w:rFonts w:ascii="Verdana" w:hAnsi="Verdana"/>
      <w:lang w:val="en-US" w:eastAsia="en-US"/>
    </w:rPr>
  </w:style>
  <w:style w:type="character" w:customStyle="1" w:styleId="a9">
    <w:name w:val="Гипертекстовая ссылка"/>
    <w:rsid w:val="002F585D"/>
    <w:rPr>
      <w:b w:val="0"/>
      <w:bCs w:val="0"/>
      <w:color w:val="008000"/>
    </w:rPr>
  </w:style>
  <w:style w:type="character" w:customStyle="1" w:styleId="aa">
    <w:name w:val="Цветовое выделение"/>
    <w:rsid w:val="002F585D"/>
    <w:rPr>
      <w:b/>
      <w:bCs/>
      <w:color w:val="000080"/>
    </w:rPr>
  </w:style>
  <w:style w:type="paragraph" w:styleId="21">
    <w:name w:val="Body Text 2"/>
    <w:basedOn w:val="a"/>
    <w:link w:val="22"/>
    <w:rsid w:val="002F585D"/>
    <w:pPr>
      <w:spacing w:after="120" w:line="480" w:lineRule="auto"/>
    </w:pPr>
  </w:style>
  <w:style w:type="character" w:customStyle="1" w:styleId="22">
    <w:name w:val="Основной текст 2 Знак"/>
    <w:basedOn w:val="a0"/>
    <w:link w:val="21"/>
    <w:rsid w:val="002F585D"/>
    <w:rPr>
      <w:rFonts w:ascii="Times New Roman" w:eastAsia="Times New Roman" w:hAnsi="Times New Roman" w:cs="Times New Roman"/>
      <w:sz w:val="24"/>
      <w:szCs w:val="24"/>
      <w:lang w:eastAsia="ru-RU"/>
    </w:rPr>
  </w:style>
  <w:style w:type="paragraph" w:styleId="ab">
    <w:name w:val="header"/>
    <w:basedOn w:val="a"/>
    <w:link w:val="ac"/>
    <w:uiPriority w:val="99"/>
    <w:rsid w:val="002F585D"/>
    <w:pPr>
      <w:tabs>
        <w:tab w:val="center" w:pos="4677"/>
        <w:tab w:val="right" w:pos="9355"/>
      </w:tabs>
      <w:jc w:val="both"/>
    </w:pPr>
  </w:style>
  <w:style w:type="character" w:customStyle="1" w:styleId="ac">
    <w:name w:val="Верхний колонтитул Знак"/>
    <w:basedOn w:val="a0"/>
    <w:link w:val="ab"/>
    <w:uiPriority w:val="99"/>
    <w:rsid w:val="002F585D"/>
    <w:rPr>
      <w:rFonts w:ascii="Times New Roman" w:eastAsia="Times New Roman" w:hAnsi="Times New Roman" w:cs="Times New Roman"/>
      <w:sz w:val="24"/>
      <w:szCs w:val="24"/>
      <w:lang w:eastAsia="ru-RU"/>
    </w:rPr>
  </w:style>
  <w:style w:type="character" w:styleId="ad">
    <w:name w:val="page number"/>
    <w:basedOn w:val="a0"/>
    <w:rsid w:val="002F585D"/>
  </w:style>
  <w:style w:type="paragraph" w:customStyle="1" w:styleId="ae">
    <w:name w:val="Знак"/>
    <w:basedOn w:val="a"/>
    <w:rsid w:val="002F585D"/>
    <w:pPr>
      <w:spacing w:after="160" w:line="240" w:lineRule="exact"/>
    </w:pPr>
    <w:rPr>
      <w:rFonts w:ascii="Verdana" w:hAnsi="Verdana"/>
      <w:lang w:val="en-US" w:eastAsia="en-US"/>
    </w:rPr>
  </w:style>
  <w:style w:type="paragraph" w:styleId="af">
    <w:name w:val="footer"/>
    <w:basedOn w:val="a"/>
    <w:link w:val="af0"/>
    <w:rsid w:val="002F585D"/>
    <w:pPr>
      <w:tabs>
        <w:tab w:val="center" w:pos="4677"/>
        <w:tab w:val="right" w:pos="9355"/>
      </w:tabs>
    </w:pPr>
  </w:style>
  <w:style w:type="character" w:customStyle="1" w:styleId="af0">
    <w:name w:val="Нижний колонтитул Знак"/>
    <w:basedOn w:val="a0"/>
    <w:link w:val="af"/>
    <w:rsid w:val="002F585D"/>
    <w:rPr>
      <w:rFonts w:ascii="Times New Roman" w:eastAsia="Times New Roman" w:hAnsi="Times New Roman" w:cs="Times New Roman"/>
      <w:sz w:val="24"/>
      <w:szCs w:val="24"/>
      <w:lang w:eastAsia="ru-RU"/>
    </w:rPr>
  </w:style>
  <w:style w:type="paragraph" w:styleId="af1">
    <w:name w:val="List Paragraph"/>
    <w:basedOn w:val="a"/>
    <w:qFormat/>
    <w:rsid w:val="002F585D"/>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qFormat/>
    <w:rsid w:val="002F585D"/>
    <w:pPr>
      <w:spacing w:after="200" w:line="276" w:lineRule="auto"/>
      <w:ind w:left="720"/>
      <w:contextualSpacing/>
    </w:pPr>
    <w:rPr>
      <w:rFonts w:ascii="Calibri" w:hAnsi="Calibri"/>
      <w:sz w:val="22"/>
      <w:szCs w:val="22"/>
      <w:lang w:eastAsia="en-US"/>
    </w:rPr>
  </w:style>
  <w:style w:type="paragraph" w:customStyle="1" w:styleId="ConsPlusNormal">
    <w:name w:val="ConsPlusNormal"/>
    <w:next w:val="a"/>
    <w:link w:val="ConsPlusNormal0"/>
    <w:uiPriority w:val="99"/>
    <w:rsid w:val="002F585D"/>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uiPriority w:val="99"/>
    <w:rsid w:val="002F585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2F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1"/>
    <w:basedOn w:val="a"/>
    <w:semiHidden/>
    <w:rsid w:val="002F585D"/>
    <w:pPr>
      <w:spacing w:before="100" w:beforeAutospacing="1" w:after="100" w:afterAutospacing="1"/>
    </w:pPr>
  </w:style>
  <w:style w:type="character" w:styleId="af2">
    <w:name w:val="Strong"/>
    <w:basedOn w:val="a0"/>
    <w:qFormat/>
    <w:rsid w:val="002F585D"/>
    <w:rPr>
      <w:b/>
      <w:bCs/>
    </w:rPr>
  </w:style>
  <w:style w:type="paragraph" w:customStyle="1" w:styleId="msolistparagraph0">
    <w:name w:val="msolistparagraph"/>
    <w:basedOn w:val="a"/>
    <w:semiHidden/>
    <w:rsid w:val="002F585D"/>
    <w:pPr>
      <w:spacing w:before="100" w:beforeAutospacing="1" w:after="100" w:afterAutospacing="1"/>
    </w:pPr>
  </w:style>
  <w:style w:type="paragraph" w:styleId="31">
    <w:name w:val="Body Text Indent 3"/>
    <w:basedOn w:val="a"/>
    <w:link w:val="32"/>
    <w:uiPriority w:val="99"/>
    <w:unhideWhenUsed/>
    <w:rsid w:val="002F585D"/>
    <w:pPr>
      <w:spacing w:after="120"/>
      <w:ind w:left="283"/>
    </w:pPr>
    <w:rPr>
      <w:sz w:val="16"/>
      <w:szCs w:val="16"/>
    </w:rPr>
  </w:style>
  <w:style w:type="character" w:customStyle="1" w:styleId="32">
    <w:name w:val="Основной текст с отступом 3 Знак"/>
    <w:basedOn w:val="a0"/>
    <w:link w:val="31"/>
    <w:uiPriority w:val="99"/>
    <w:rsid w:val="002F585D"/>
    <w:rPr>
      <w:rFonts w:ascii="Times New Roman" w:eastAsia="Times New Roman" w:hAnsi="Times New Roman" w:cs="Times New Roman"/>
      <w:sz w:val="16"/>
      <w:szCs w:val="16"/>
      <w:lang w:eastAsia="ru-RU"/>
    </w:rPr>
  </w:style>
  <w:style w:type="paragraph" w:styleId="af3">
    <w:name w:val="Normal (Web)"/>
    <w:basedOn w:val="a"/>
    <w:semiHidden/>
    <w:unhideWhenUsed/>
    <w:rsid w:val="002F585D"/>
    <w:pPr>
      <w:spacing w:before="100" w:beforeAutospacing="1" w:after="100" w:afterAutospacing="1"/>
    </w:pPr>
  </w:style>
  <w:style w:type="character" w:customStyle="1" w:styleId="23">
    <w:name w:val="Основной текст (2) + Курсив"/>
    <w:basedOn w:val="a0"/>
    <w:rsid w:val="005A16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Заголовок №1_"/>
    <w:basedOn w:val="a0"/>
    <w:link w:val="15"/>
    <w:rsid w:val="00870BF6"/>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870BF6"/>
    <w:pPr>
      <w:widowControl w:val="0"/>
      <w:shd w:val="clear" w:color="auto" w:fill="FFFFFF"/>
      <w:spacing w:before="600" w:after="420" w:line="0" w:lineRule="atLeast"/>
      <w:ind w:hanging="1040"/>
      <w:jc w:val="both"/>
      <w:outlineLvl w:val="0"/>
    </w:pPr>
    <w:rPr>
      <w:b/>
      <w:bCs/>
      <w:sz w:val="28"/>
      <w:szCs w:val="28"/>
      <w:lang w:eastAsia="en-US"/>
    </w:rPr>
  </w:style>
  <w:style w:type="character" w:customStyle="1" w:styleId="24">
    <w:name w:val="Основной текст (2)_"/>
    <w:basedOn w:val="a0"/>
    <w:link w:val="25"/>
    <w:rsid w:val="00870BF6"/>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870BF6"/>
    <w:pPr>
      <w:widowControl w:val="0"/>
      <w:shd w:val="clear" w:color="auto" w:fill="FFFFFF"/>
      <w:spacing w:before="420" w:after="300" w:line="322" w:lineRule="exact"/>
      <w:jc w:val="both"/>
    </w:pPr>
    <w:rPr>
      <w:sz w:val="28"/>
      <w:szCs w:val="28"/>
      <w:lang w:eastAsia="en-US"/>
    </w:rPr>
  </w:style>
  <w:style w:type="paragraph" w:styleId="af4">
    <w:name w:val="No Spacing"/>
    <w:uiPriority w:val="1"/>
    <w:qFormat/>
    <w:rsid w:val="00870BF6"/>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_"/>
    <w:basedOn w:val="a0"/>
    <w:link w:val="34"/>
    <w:rsid w:val="00735ED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35ED9"/>
    <w:pPr>
      <w:widowControl w:val="0"/>
      <w:shd w:val="clear" w:color="auto" w:fill="FFFFFF"/>
      <w:spacing w:after="600" w:line="322" w:lineRule="exact"/>
      <w:jc w:val="center"/>
    </w:pPr>
    <w:rPr>
      <w:b/>
      <w:bCs/>
      <w:sz w:val="28"/>
      <w:szCs w:val="28"/>
      <w:lang w:eastAsia="en-US"/>
    </w:rPr>
  </w:style>
  <w:style w:type="character" w:customStyle="1" w:styleId="ConsPlusNormal0">
    <w:name w:val="ConsPlusNormal Знак"/>
    <w:link w:val="ConsPlusNormal"/>
    <w:uiPriority w:val="99"/>
    <w:locked/>
    <w:rsid w:val="00D26497"/>
    <w:rPr>
      <w:rFonts w:ascii="Arial" w:eastAsia="Arial" w:hAnsi="Arial" w:cs="Times New Roman"/>
      <w:kern w:val="1"/>
      <w:sz w:val="20"/>
      <w:szCs w:val="20"/>
    </w:rPr>
  </w:style>
  <w:style w:type="character" w:customStyle="1" w:styleId="ng-scope">
    <w:name w:val="ng-scope"/>
    <w:basedOn w:val="a0"/>
    <w:rsid w:val="00D26497"/>
  </w:style>
  <w:style w:type="paragraph" w:customStyle="1" w:styleId="3TimesNewRoman14075">
    <w:name w:val="Заголовок 3 + Times New Roman 14 пт Первая строка:  075 см"/>
    <w:basedOn w:val="3"/>
    <w:next w:val="12"/>
    <w:rsid w:val="00941C63"/>
    <w:pPr>
      <w:spacing w:before="440" w:after="240"/>
      <w:ind w:firstLine="426"/>
      <w:jc w:val="center"/>
    </w:pPr>
    <w:rPr>
      <w:rFonts w:ascii="Times New Roman" w:eastAsia="Times New Roman" w:hAnsi="Times New Roman" w:cs="Times New Roman"/>
      <w:b w:val="0"/>
      <w:color w:val="000000"/>
      <w:sz w:val="28"/>
      <w:szCs w:val="20"/>
    </w:rPr>
  </w:style>
  <w:style w:type="character" w:customStyle="1" w:styleId="30">
    <w:name w:val="Заголовок 3 Знак"/>
    <w:basedOn w:val="a0"/>
    <w:link w:val="3"/>
    <w:uiPriority w:val="9"/>
    <w:semiHidden/>
    <w:rsid w:val="00941C63"/>
    <w:rPr>
      <w:rFonts w:asciiTheme="majorHAnsi" w:eastAsiaTheme="majorEastAsia" w:hAnsiTheme="majorHAnsi" w:cstheme="majorBidi"/>
      <w:b/>
      <w:bCs/>
      <w:color w:val="4F81BD" w:themeColor="accent1"/>
      <w:sz w:val="24"/>
      <w:szCs w:val="24"/>
      <w:lang w:eastAsia="ru-RU"/>
    </w:rPr>
  </w:style>
  <w:style w:type="character" w:customStyle="1" w:styleId="af5">
    <w:name w:val="Основной текст_"/>
    <w:basedOn w:val="a0"/>
    <w:link w:val="35"/>
    <w:rsid w:val="005D66DD"/>
    <w:rPr>
      <w:rFonts w:eastAsia="Times New Roman" w:cs="Times New Roman"/>
      <w:spacing w:val="1"/>
      <w:shd w:val="clear" w:color="auto" w:fill="FFFFFF"/>
    </w:rPr>
  </w:style>
  <w:style w:type="paragraph" w:customStyle="1" w:styleId="35">
    <w:name w:val="Основной текст3"/>
    <w:basedOn w:val="a"/>
    <w:link w:val="af5"/>
    <w:rsid w:val="005D66DD"/>
    <w:pPr>
      <w:widowControl w:val="0"/>
      <w:shd w:val="clear" w:color="auto" w:fill="FFFFFF"/>
      <w:spacing w:before="660" w:after="540" w:line="0" w:lineRule="atLeast"/>
      <w:ind w:hanging="380"/>
      <w:jc w:val="both"/>
    </w:pPr>
    <w:rPr>
      <w:rFonts w:asciiTheme="minorHAnsi" w:hAnsiTheme="minorHAnsi"/>
      <w:spacing w:val="1"/>
      <w:sz w:val="22"/>
      <w:szCs w:val="22"/>
      <w:lang w:eastAsia="en-US"/>
    </w:rPr>
  </w:style>
  <w:style w:type="character" w:customStyle="1" w:styleId="41">
    <w:name w:val="Основной текст (4)_"/>
    <w:basedOn w:val="a0"/>
    <w:link w:val="42"/>
    <w:rsid w:val="003B4EA2"/>
    <w:rPr>
      <w:rFonts w:eastAsia="Times New Roman" w:cs="Times New Roman"/>
      <w:spacing w:val="1"/>
      <w:szCs w:val="28"/>
      <w:shd w:val="clear" w:color="auto" w:fill="FFFFFF"/>
    </w:rPr>
  </w:style>
  <w:style w:type="paragraph" w:customStyle="1" w:styleId="42">
    <w:name w:val="Основной текст (4)"/>
    <w:basedOn w:val="a"/>
    <w:link w:val="41"/>
    <w:rsid w:val="003B4EA2"/>
    <w:pPr>
      <w:widowControl w:val="0"/>
      <w:shd w:val="clear" w:color="auto" w:fill="FFFFFF"/>
      <w:spacing w:before="660" w:after="420" w:line="0" w:lineRule="atLeast"/>
      <w:jc w:val="center"/>
    </w:pPr>
    <w:rPr>
      <w:rFonts w:asciiTheme="minorHAnsi" w:hAnsiTheme="minorHAnsi"/>
      <w:spacing w:val="1"/>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F585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41C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F585D"/>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5D"/>
    <w:rPr>
      <w:rFonts w:ascii="Arial" w:eastAsia="Times New Roman" w:hAnsi="Arial" w:cs="Arial"/>
      <w:b/>
      <w:bCs/>
      <w:kern w:val="32"/>
      <w:sz w:val="32"/>
      <w:szCs w:val="32"/>
      <w:lang w:eastAsia="ru-RU"/>
    </w:rPr>
  </w:style>
  <w:style w:type="character" w:customStyle="1" w:styleId="20">
    <w:name w:val="Заголовок 2 Знак"/>
    <w:basedOn w:val="a0"/>
    <w:link w:val="2"/>
    <w:rsid w:val="002F585D"/>
    <w:rPr>
      <w:rFonts w:ascii="Arial" w:eastAsia="Times New Roman" w:hAnsi="Arial" w:cs="Arial"/>
      <w:b/>
      <w:bCs/>
      <w:i/>
      <w:iCs/>
      <w:sz w:val="28"/>
      <w:szCs w:val="28"/>
      <w:lang w:eastAsia="ru-RU"/>
    </w:rPr>
  </w:style>
  <w:style w:type="character" w:customStyle="1" w:styleId="40">
    <w:name w:val="Заголовок 4 Знак"/>
    <w:basedOn w:val="a0"/>
    <w:link w:val="4"/>
    <w:rsid w:val="002F585D"/>
    <w:rPr>
      <w:rFonts w:ascii="Times New Roman" w:eastAsia="Times New Roman" w:hAnsi="Times New Roman" w:cs="Times New Roman"/>
      <w:b/>
      <w:bCs/>
      <w:sz w:val="24"/>
      <w:szCs w:val="24"/>
      <w:lang w:eastAsia="ru-RU"/>
    </w:rPr>
  </w:style>
  <w:style w:type="paragraph" w:styleId="a3">
    <w:name w:val="Body Text Indent"/>
    <w:basedOn w:val="a"/>
    <w:link w:val="a4"/>
    <w:rsid w:val="002F585D"/>
    <w:pPr>
      <w:spacing w:after="120"/>
      <w:ind w:left="283"/>
    </w:pPr>
  </w:style>
  <w:style w:type="character" w:customStyle="1" w:styleId="a4">
    <w:name w:val="Основной текст с отступом Знак"/>
    <w:basedOn w:val="a0"/>
    <w:link w:val="a3"/>
    <w:rsid w:val="002F585D"/>
    <w:rPr>
      <w:rFonts w:ascii="Times New Roman" w:eastAsia="Times New Roman" w:hAnsi="Times New Roman" w:cs="Times New Roman"/>
      <w:sz w:val="24"/>
      <w:szCs w:val="24"/>
      <w:lang w:eastAsia="ru-RU"/>
    </w:rPr>
  </w:style>
  <w:style w:type="paragraph" w:customStyle="1" w:styleId="ConsTitle">
    <w:name w:val="ConsTitle"/>
    <w:rsid w:val="002F58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2F58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2F585D"/>
    <w:rPr>
      <w:color w:val="0000FF"/>
      <w:u w:val="single"/>
    </w:rPr>
  </w:style>
  <w:style w:type="paragraph" w:styleId="a6">
    <w:name w:val="Balloon Text"/>
    <w:basedOn w:val="a"/>
    <w:link w:val="a7"/>
    <w:semiHidden/>
    <w:rsid w:val="002F585D"/>
    <w:rPr>
      <w:rFonts w:ascii="Tahoma" w:hAnsi="Tahoma" w:cs="Tahoma"/>
      <w:sz w:val="16"/>
      <w:szCs w:val="16"/>
    </w:rPr>
  </w:style>
  <w:style w:type="character" w:customStyle="1" w:styleId="a7">
    <w:name w:val="Текст выноски Знак"/>
    <w:basedOn w:val="a0"/>
    <w:link w:val="a6"/>
    <w:semiHidden/>
    <w:rsid w:val="002F585D"/>
    <w:rPr>
      <w:rFonts w:ascii="Tahoma" w:eastAsia="Times New Roman" w:hAnsi="Tahoma" w:cs="Tahoma"/>
      <w:sz w:val="16"/>
      <w:szCs w:val="16"/>
      <w:lang w:eastAsia="ru-RU"/>
    </w:rPr>
  </w:style>
  <w:style w:type="table" w:styleId="a8">
    <w:name w:val="Table Grid"/>
    <w:basedOn w:val="a1"/>
    <w:uiPriority w:val="59"/>
    <w:rsid w:val="002F5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1"/>
    <w:basedOn w:val="a"/>
    <w:rsid w:val="002F585D"/>
    <w:pPr>
      <w:spacing w:after="160" w:line="240" w:lineRule="exact"/>
    </w:pPr>
    <w:rPr>
      <w:rFonts w:ascii="Verdana" w:hAnsi="Verdana"/>
      <w:lang w:val="en-US" w:eastAsia="en-US"/>
    </w:rPr>
  </w:style>
  <w:style w:type="character" w:customStyle="1" w:styleId="a9">
    <w:name w:val="Гипертекстовая ссылка"/>
    <w:rsid w:val="002F585D"/>
    <w:rPr>
      <w:b w:val="0"/>
      <w:bCs w:val="0"/>
      <w:color w:val="008000"/>
    </w:rPr>
  </w:style>
  <w:style w:type="character" w:customStyle="1" w:styleId="aa">
    <w:name w:val="Цветовое выделение"/>
    <w:rsid w:val="002F585D"/>
    <w:rPr>
      <w:b/>
      <w:bCs/>
      <w:color w:val="000080"/>
    </w:rPr>
  </w:style>
  <w:style w:type="paragraph" w:styleId="21">
    <w:name w:val="Body Text 2"/>
    <w:basedOn w:val="a"/>
    <w:link w:val="22"/>
    <w:rsid w:val="002F585D"/>
    <w:pPr>
      <w:spacing w:after="120" w:line="480" w:lineRule="auto"/>
    </w:pPr>
  </w:style>
  <w:style w:type="character" w:customStyle="1" w:styleId="22">
    <w:name w:val="Основной текст 2 Знак"/>
    <w:basedOn w:val="a0"/>
    <w:link w:val="21"/>
    <w:rsid w:val="002F585D"/>
    <w:rPr>
      <w:rFonts w:ascii="Times New Roman" w:eastAsia="Times New Roman" w:hAnsi="Times New Roman" w:cs="Times New Roman"/>
      <w:sz w:val="24"/>
      <w:szCs w:val="24"/>
      <w:lang w:eastAsia="ru-RU"/>
    </w:rPr>
  </w:style>
  <w:style w:type="paragraph" w:styleId="ab">
    <w:name w:val="header"/>
    <w:basedOn w:val="a"/>
    <w:link w:val="ac"/>
    <w:uiPriority w:val="99"/>
    <w:rsid w:val="002F585D"/>
    <w:pPr>
      <w:tabs>
        <w:tab w:val="center" w:pos="4677"/>
        <w:tab w:val="right" w:pos="9355"/>
      </w:tabs>
      <w:jc w:val="both"/>
    </w:pPr>
  </w:style>
  <w:style w:type="character" w:customStyle="1" w:styleId="ac">
    <w:name w:val="Верхний колонтитул Знак"/>
    <w:basedOn w:val="a0"/>
    <w:link w:val="ab"/>
    <w:uiPriority w:val="99"/>
    <w:rsid w:val="002F585D"/>
    <w:rPr>
      <w:rFonts w:ascii="Times New Roman" w:eastAsia="Times New Roman" w:hAnsi="Times New Roman" w:cs="Times New Roman"/>
      <w:sz w:val="24"/>
      <w:szCs w:val="24"/>
      <w:lang w:eastAsia="ru-RU"/>
    </w:rPr>
  </w:style>
  <w:style w:type="character" w:styleId="ad">
    <w:name w:val="page number"/>
    <w:basedOn w:val="a0"/>
    <w:rsid w:val="002F585D"/>
  </w:style>
  <w:style w:type="paragraph" w:customStyle="1" w:styleId="ae">
    <w:name w:val="Знак"/>
    <w:basedOn w:val="a"/>
    <w:rsid w:val="002F585D"/>
    <w:pPr>
      <w:spacing w:after="160" w:line="240" w:lineRule="exact"/>
    </w:pPr>
    <w:rPr>
      <w:rFonts w:ascii="Verdana" w:hAnsi="Verdana"/>
      <w:lang w:val="en-US" w:eastAsia="en-US"/>
    </w:rPr>
  </w:style>
  <w:style w:type="paragraph" w:styleId="af">
    <w:name w:val="footer"/>
    <w:basedOn w:val="a"/>
    <w:link w:val="af0"/>
    <w:rsid w:val="002F585D"/>
    <w:pPr>
      <w:tabs>
        <w:tab w:val="center" w:pos="4677"/>
        <w:tab w:val="right" w:pos="9355"/>
      </w:tabs>
    </w:pPr>
  </w:style>
  <w:style w:type="character" w:customStyle="1" w:styleId="af0">
    <w:name w:val="Нижний колонтитул Знак"/>
    <w:basedOn w:val="a0"/>
    <w:link w:val="af"/>
    <w:rsid w:val="002F585D"/>
    <w:rPr>
      <w:rFonts w:ascii="Times New Roman" w:eastAsia="Times New Roman" w:hAnsi="Times New Roman" w:cs="Times New Roman"/>
      <w:sz w:val="24"/>
      <w:szCs w:val="24"/>
      <w:lang w:eastAsia="ru-RU"/>
    </w:rPr>
  </w:style>
  <w:style w:type="paragraph" w:styleId="af1">
    <w:name w:val="List Paragraph"/>
    <w:basedOn w:val="a"/>
    <w:qFormat/>
    <w:rsid w:val="002F585D"/>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qFormat/>
    <w:rsid w:val="002F585D"/>
    <w:pPr>
      <w:spacing w:after="200" w:line="276" w:lineRule="auto"/>
      <w:ind w:left="720"/>
      <w:contextualSpacing/>
    </w:pPr>
    <w:rPr>
      <w:rFonts w:ascii="Calibri" w:hAnsi="Calibri"/>
      <w:sz w:val="22"/>
      <w:szCs w:val="22"/>
      <w:lang w:eastAsia="en-US"/>
    </w:rPr>
  </w:style>
  <w:style w:type="paragraph" w:customStyle="1" w:styleId="ConsPlusNormal">
    <w:name w:val="ConsPlusNormal"/>
    <w:next w:val="a"/>
    <w:link w:val="ConsPlusNormal0"/>
    <w:uiPriority w:val="99"/>
    <w:rsid w:val="002F585D"/>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uiPriority w:val="99"/>
    <w:rsid w:val="002F585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2F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1"/>
    <w:basedOn w:val="a"/>
    <w:semiHidden/>
    <w:rsid w:val="002F585D"/>
    <w:pPr>
      <w:spacing w:before="100" w:beforeAutospacing="1" w:after="100" w:afterAutospacing="1"/>
    </w:pPr>
  </w:style>
  <w:style w:type="character" w:styleId="af2">
    <w:name w:val="Strong"/>
    <w:basedOn w:val="a0"/>
    <w:qFormat/>
    <w:rsid w:val="002F585D"/>
    <w:rPr>
      <w:b/>
      <w:bCs/>
    </w:rPr>
  </w:style>
  <w:style w:type="paragraph" w:customStyle="1" w:styleId="msolistparagraph0">
    <w:name w:val="msolistparagraph"/>
    <w:basedOn w:val="a"/>
    <w:semiHidden/>
    <w:rsid w:val="002F585D"/>
    <w:pPr>
      <w:spacing w:before="100" w:beforeAutospacing="1" w:after="100" w:afterAutospacing="1"/>
    </w:pPr>
  </w:style>
  <w:style w:type="paragraph" w:styleId="31">
    <w:name w:val="Body Text Indent 3"/>
    <w:basedOn w:val="a"/>
    <w:link w:val="32"/>
    <w:uiPriority w:val="99"/>
    <w:unhideWhenUsed/>
    <w:rsid w:val="002F585D"/>
    <w:pPr>
      <w:spacing w:after="120"/>
      <w:ind w:left="283"/>
    </w:pPr>
    <w:rPr>
      <w:sz w:val="16"/>
      <w:szCs w:val="16"/>
    </w:rPr>
  </w:style>
  <w:style w:type="character" w:customStyle="1" w:styleId="32">
    <w:name w:val="Основной текст с отступом 3 Знак"/>
    <w:basedOn w:val="a0"/>
    <w:link w:val="31"/>
    <w:uiPriority w:val="99"/>
    <w:rsid w:val="002F585D"/>
    <w:rPr>
      <w:rFonts w:ascii="Times New Roman" w:eastAsia="Times New Roman" w:hAnsi="Times New Roman" w:cs="Times New Roman"/>
      <w:sz w:val="16"/>
      <w:szCs w:val="16"/>
      <w:lang w:eastAsia="ru-RU"/>
    </w:rPr>
  </w:style>
  <w:style w:type="paragraph" w:styleId="af3">
    <w:name w:val="Normal (Web)"/>
    <w:basedOn w:val="a"/>
    <w:semiHidden/>
    <w:unhideWhenUsed/>
    <w:rsid w:val="002F585D"/>
    <w:pPr>
      <w:spacing w:before="100" w:beforeAutospacing="1" w:after="100" w:afterAutospacing="1"/>
    </w:pPr>
  </w:style>
  <w:style w:type="character" w:customStyle="1" w:styleId="23">
    <w:name w:val="Основной текст (2) + Курсив"/>
    <w:basedOn w:val="a0"/>
    <w:rsid w:val="005A16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Заголовок №1_"/>
    <w:basedOn w:val="a0"/>
    <w:link w:val="15"/>
    <w:rsid w:val="00870BF6"/>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870BF6"/>
    <w:pPr>
      <w:widowControl w:val="0"/>
      <w:shd w:val="clear" w:color="auto" w:fill="FFFFFF"/>
      <w:spacing w:before="600" w:after="420" w:line="0" w:lineRule="atLeast"/>
      <w:ind w:hanging="1040"/>
      <w:jc w:val="both"/>
      <w:outlineLvl w:val="0"/>
    </w:pPr>
    <w:rPr>
      <w:b/>
      <w:bCs/>
      <w:sz w:val="28"/>
      <w:szCs w:val="28"/>
      <w:lang w:eastAsia="en-US"/>
    </w:rPr>
  </w:style>
  <w:style w:type="character" w:customStyle="1" w:styleId="24">
    <w:name w:val="Основной текст (2)_"/>
    <w:basedOn w:val="a0"/>
    <w:link w:val="25"/>
    <w:rsid w:val="00870BF6"/>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870BF6"/>
    <w:pPr>
      <w:widowControl w:val="0"/>
      <w:shd w:val="clear" w:color="auto" w:fill="FFFFFF"/>
      <w:spacing w:before="420" w:after="300" w:line="322" w:lineRule="exact"/>
      <w:jc w:val="both"/>
    </w:pPr>
    <w:rPr>
      <w:sz w:val="28"/>
      <w:szCs w:val="28"/>
      <w:lang w:eastAsia="en-US"/>
    </w:rPr>
  </w:style>
  <w:style w:type="paragraph" w:styleId="af4">
    <w:name w:val="No Spacing"/>
    <w:uiPriority w:val="1"/>
    <w:qFormat/>
    <w:rsid w:val="00870BF6"/>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_"/>
    <w:basedOn w:val="a0"/>
    <w:link w:val="34"/>
    <w:rsid w:val="00735ED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35ED9"/>
    <w:pPr>
      <w:widowControl w:val="0"/>
      <w:shd w:val="clear" w:color="auto" w:fill="FFFFFF"/>
      <w:spacing w:after="600" w:line="322" w:lineRule="exact"/>
      <w:jc w:val="center"/>
    </w:pPr>
    <w:rPr>
      <w:b/>
      <w:bCs/>
      <w:sz w:val="28"/>
      <w:szCs w:val="28"/>
      <w:lang w:eastAsia="en-US"/>
    </w:rPr>
  </w:style>
  <w:style w:type="character" w:customStyle="1" w:styleId="ConsPlusNormal0">
    <w:name w:val="ConsPlusNormal Знак"/>
    <w:link w:val="ConsPlusNormal"/>
    <w:uiPriority w:val="99"/>
    <w:locked/>
    <w:rsid w:val="00D26497"/>
    <w:rPr>
      <w:rFonts w:ascii="Arial" w:eastAsia="Arial" w:hAnsi="Arial" w:cs="Times New Roman"/>
      <w:kern w:val="1"/>
      <w:sz w:val="20"/>
      <w:szCs w:val="20"/>
    </w:rPr>
  </w:style>
  <w:style w:type="character" w:customStyle="1" w:styleId="ng-scope">
    <w:name w:val="ng-scope"/>
    <w:basedOn w:val="a0"/>
    <w:rsid w:val="00D26497"/>
  </w:style>
  <w:style w:type="paragraph" w:customStyle="1" w:styleId="3TimesNewRoman14075">
    <w:name w:val="Заголовок 3 + Times New Roman 14 пт Первая строка:  075 см"/>
    <w:basedOn w:val="3"/>
    <w:next w:val="12"/>
    <w:rsid w:val="00941C63"/>
    <w:pPr>
      <w:spacing w:before="440" w:after="240"/>
      <w:ind w:firstLine="426"/>
      <w:jc w:val="center"/>
    </w:pPr>
    <w:rPr>
      <w:rFonts w:ascii="Times New Roman" w:eastAsia="Times New Roman" w:hAnsi="Times New Roman" w:cs="Times New Roman"/>
      <w:b w:val="0"/>
      <w:color w:val="000000"/>
      <w:sz w:val="28"/>
      <w:szCs w:val="20"/>
    </w:rPr>
  </w:style>
  <w:style w:type="character" w:customStyle="1" w:styleId="30">
    <w:name w:val="Заголовок 3 Знак"/>
    <w:basedOn w:val="a0"/>
    <w:link w:val="3"/>
    <w:uiPriority w:val="9"/>
    <w:semiHidden/>
    <w:rsid w:val="00941C63"/>
    <w:rPr>
      <w:rFonts w:asciiTheme="majorHAnsi" w:eastAsiaTheme="majorEastAsia" w:hAnsiTheme="majorHAnsi" w:cstheme="majorBidi"/>
      <w:b/>
      <w:bCs/>
      <w:color w:val="4F81BD" w:themeColor="accent1"/>
      <w:sz w:val="24"/>
      <w:szCs w:val="24"/>
      <w:lang w:eastAsia="ru-RU"/>
    </w:rPr>
  </w:style>
  <w:style w:type="character" w:customStyle="1" w:styleId="af5">
    <w:name w:val="Основной текст_"/>
    <w:basedOn w:val="a0"/>
    <w:link w:val="35"/>
    <w:rsid w:val="005D66DD"/>
    <w:rPr>
      <w:rFonts w:eastAsia="Times New Roman" w:cs="Times New Roman"/>
      <w:spacing w:val="1"/>
      <w:shd w:val="clear" w:color="auto" w:fill="FFFFFF"/>
    </w:rPr>
  </w:style>
  <w:style w:type="paragraph" w:customStyle="1" w:styleId="35">
    <w:name w:val="Основной текст3"/>
    <w:basedOn w:val="a"/>
    <w:link w:val="af5"/>
    <w:rsid w:val="005D66DD"/>
    <w:pPr>
      <w:widowControl w:val="0"/>
      <w:shd w:val="clear" w:color="auto" w:fill="FFFFFF"/>
      <w:spacing w:before="660" w:after="540" w:line="0" w:lineRule="atLeast"/>
      <w:ind w:hanging="380"/>
      <w:jc w:val="both"/>
    </w:pPr>
    <w:rPr>
      <w:rFonts w:asciiTheme="minorHAnsi" w:hAnsiTheme="minorHAnsi"/>
      <w:spacing w:val="1"/>
      <w:sz w:val="22"/>
      <w:szCs w:val="22"/>
      <w:lang w:eastAsia="en-US"/>
    </w:rPr>
  </w:style>
  <w:style w:type="character" w:customStyle="1" w:styleId="41">
    <w:name w:val="Основной текст (4)_"/>
    <w:basedOn w:val="a0"/>
    <w:link w:val="42"/>
    <w:rsid w:val="003B4EA2"/>
    <w:rPr>
      <w:rFonts w:eastAsia="Times New Roman" w:cs="Times New Roman"/>
      <w:spacing w:val="1"/>
      <w:szCs w:val="28"/>
      <w:shd w:val="clear" w:color="auto" w:fill="FFFFFF"/>
    </w:rPr>
  </w:style>
  <w:style w:type="paragraph" w:customStyle="1" w:styleId="42">
    <w:name w:val="Основной текст (4)"/>
    <w:basedOn w:val="a"/>
    <w:link w:val="41"/>
    <w:rsid w:val="003B4EA2"/>
    <w:pPr>
      <w:widowControl w:val="0"/>
      <w:shd w:val="clear" w:color="auto" w:fill="FFFFFF"/>
      <w:spacing w:before="660" w:after="420" w:line="0" w:lineRule="atLeast"/>
      <w:jc w:val="center"/>
    </w:pPr>
    <w:rPr>
      <w:rFonts w:asciiTheme="minorHAnsi" w:hAnsiTheme="minorHAnsi"/>
      <w:spacing w:val="1"/>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d44bdb356e6a691d0c72fef05ed16f68af0af9eb/"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4E414F11FDDD10DB58AB417104AF5265F5F1DE494705F97D46CF40D8351B336C54D206107B3841316A4D6F1A959DDDCB3079C697730689B1t7K6J" TargetMode="External"/><Relationship Id="rId3" Type="http://schemas.microsoft.com/office/2007/relationships/stylesWithEffects" Target="stylesWithEffects.xml"/><Relationship Id="rId21" Type="http://schemas.openxmlformats.org/officeDocument/2006/relationships/hyperlink" Target="http://www.consultant.ru/document/cons_doc_LAW_355880/a2588b2a1374c05e0939bb4df8e54fc0dfd6e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ka56.ru/" TargetMode="External"/><Relationship Id="rId17" Type="http://schemas.openxmlformats.org/officeDocument/2006/relationships/hyperlink" Target="http://www.consultant.ru/document/cons_doc_LAW_355880/330a220d4fee09ee290fc31fd9fbf1c1b7467a53/" TargetMode="External"/><Relationship Id="rId25" Type="http://schemas.openxmlformats.org/officeDocument/2006/relationships/hyperlink" Target="consultantplus://offline/ref=A78DD11032E9DD20E69CC3AE873A9E715AA69BD0DDBF09D1018DE21FEDA4F9769C9C69C99262F6BD21DE0F9671C455043C658F84D9H5I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hyperlink" Target="consultantplus://offline/ref=4E414F11FDDD10DB58AB417104AF5265F5F1DE494705F97D46CF40D8351B336C54D206107B3841316A4D6F1A959DDDCB3079C697730689B1t7K6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ka56.ru/" TargetMode="External"/><Relationship Id="rId24" Type="http://schemas.openxmlformats.org/officeDocument/2006/relationships/hyperlink" Target="http://www.consultant.ru/document/cons_doc_LAW_355880/a2588b2a1374c05e0939bb4df8e54fc0dfd6e00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www.consultant.ru/document/cons_doc_LAW_355880/a593eaab768d34bf2d7419322eac79481e73cf03/" TargetMode="External"/><Relationship Id="rId28" Type="http://schemas.openxmlformats.org/officeDocument/2006/relationships/hyperlink" Target="consultantplus://offline/ref=4E414F11FDDD10DB58AB417104AF5265F5F1DE494705F97D46CF40D8351B336C54D206107B3841316A4D6F1A959DDDCB3079C697730689B1t7K6J" TargetMode="External"/><Relationship Id="rId10" Type="http://schemas.openxmlformats.org/officeDocument/2006/relationships/hyperlink" Target="mailto:cbsmednogorsk@rambler.ru"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k-%20mednogorsk@rambler.ru"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consultantplus://offline/ref=4E414F11FDDD10DB58AB417104AF5265F5F1DE494705F97D46CF40D8351B336C54D206137A31496039026E46D2C8CEC83379C4946Ft0K4J" TargetMode="External"/><Relationship Id="rId30" Type="http://schemas.openxmlformats.org/officeDocument/2006/relationships/hyperlink" Target="consultantplus://offline/ref=4E414F11FDDD10DB58AB417104AF5265F5F1DE494705F97D46CF40D8351B336C54D20613783C496039026E46D2C8CEC83379C4946Ft0K4J" TargetMode="External"/><Relationship Id="rId8" Type="http://schemas.openxmlformats.org/officeDocument/2006/relationships/hyperlink" Target="mailto:mo@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2</cp:revision>
  <cp:lastPrinted>2022-04-11T06:03:00Z</cp:lastPrinted>
  <dcterms:created xsi:type="dcterms:W3CDTF">2024-05-22T10:42:00Z</dcterms:created>
  <dcterms:modified xsi:type="dcterms:W3CDTF">2024-05-22T10:42:00Z</dcterms:modified>
</cp:coreProperties>
</file>